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F16E2" w14:textId="5CE89F51" w:rsidR="003A710D" w:rsidRDefault="001D38FD" w:rsidP="003A710D">
      <w:pPr>
        <w:pStyle w:val="Heading2"/>
        <w:numPr>
          <w:ilvl w:val="0"/>
          <w:numId w:val="0"/>
        </w:numPr>
      </w:pPr>
      <w:r>
        <w:t>Part A: Evaluation of a work sample (1000 – 1200 words)</w:t>
      </w:r>
    </w:p>
    <w:p w14:paraId="2418E127" w14:textId="66423793" w:rsidR="005F0916" w:rsidRDefault="001D38FD" w:rsidP="005F0916">
      <w:pPr>
        <w:pStyle w:val="Heading3"/>
        <w:rPr>
          <w:lang w:eastAsia="ja-JP"/>
        </w:rPr>
      </w:pPr>
      <w:r>
        <w:rPr>
          <w:lang w:eastAsia="ja-JP"/>
        </w:rPr>
        <w:t>Sample of work</w:t>
      </w:r>
      <w:r w:rsidR="004E5BAF">
        <w:rPr>
          <w:lang w:eastAsia="ja-JP"/>
        </w:rPr>
        <w:t>: Year 8 Maths Investigation</w:t>
      </w:r>
    </w:p>
    <w:p w14:paraId="088A03B1" w14:textId="291A5B59" w:rsidR="004E5BAF" w:rsidRPr="004E5BAF" w:rsidRDefault="004E5BAF" w:rsidP="004E5BAF">
      <w:pPr>
        <w:widowControl/>
        <w:autoSpaceDE w:val="0"/>
        <w:autoSpaceDN w:val="0"/>
        <w:adjustRightInd w:val="0"/>
        <w:rPr>
          <w:rFonts w:cs="Cambria"/>
          <w:color w:val="000000"/>
          <w:szCs w:val="22"/>
        </w:rPr>
      </w:pPr>
      <w:r w:rsidRPr="004E5BAF">
        <w:rPr>
          <w:rFonts w:cs="Cambria"/>
          <w:color w:val="000000"/>
          <w:szCs w:val="22"/>
        </w:rPr>
        <w:t xml:space="preserve">Student 15/11/11 </w:t>
      </w:r>
    </w:p>
    <w:p w14:paraId="45D8C6E0" w14:textId="77777777" w:rsidR="00890C2A" w:rsidRPr="005E594B" w:rsidRDefault="00890C2A" w:rsidP="00890C2A">
      <w:pPr>
        <w:widowControl/>
        <w:autoSpaceDE w:val="0"/>
        <w:autoSpaceDN w:val="0"/>
        <w:adjustRightInd w:val="0"/>
        <w:rPr>
          <w:rFonts w:cstheme="minorBidi"/>
          <w:color w:val="538135" w:themeColor="accent6" w:themeShade="BF"/>
          <w:szCs w:val="22"/>
        </w:rPr>
      </w:pPr>
      <w:r w:rsidRPr="005E594B">
        <w:rPr>
          <w:rFonts w:cstheme="minorBidi"/>
          <w:noProof/>
          <w:color w:val="538135" w:themeColor="accent6" w:themeShade="BF"/>
          <w:szCs w:val="22"/>
          <w:lang w:val="en-US"/>
        </w:rPr>
        <mc:AlternateContent>
          <mc:Choice Requires="wps">
            <w:drawing>
              <wp:anchor distT="0" distB="0" distL="114300" distR="114300" simplePos="0" relativeHeight="251659264" behindDoc="0" locked="0" layoutInCell="1" allowOverlap="1" wp14:anchorId="2D272CD8" wp14:editId="52F025C5">
                <wp:simplePos x="0" y="0"/>
                <wp:positionH relativeFrom="column">
                  <wp:posOffset>4114800</wp:posOffset>
                </wp:positionH>
                <wp:positionV relativeFrom="paragraph">
                  <wp:posOffset>227330</wp:posOffset>
                </wp:positionV>
                <wp:extent cx="2046605" cy="800100"/>
                <wp:effectExtent l="0" t="0" r="36195" b="38100"/>
                <wp:wrapNone/>
                <wp:docPr id="7" name="Text Box 7"/>
                <wp:cNvGraphicFramePr/>
                <a:graphic xmlns:a="http://schemas.openxmlformats.org/drawingml/2006/main">
                  <a:graphicData uri="http://schemas.microsoft.com/office/word/2010/wordprocessingShape">
                    <wps:wsp>
                      <wps:cNvSpPr txBox="1"/>
                      <wps:spPr>
                        <a:xfrm>
                          <a:off x="0" y="0"/>
                          <a:ext cx="204660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33FC1" w14:textId="77777777" w:rsidR="00890C2A" w:rsidRDefault="00890C2A" w:rsidP="00890C2A">
                            <w:r>
                              <w:t>DS4.2: Students learn about finding measures of location (mean, mode, median for small sets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24pt;margin-top:17.9pt;width:161.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" fillcolor="white [3201]" strokeweight=".5pt">
                <v:textbox>
                  <w:txbxContent>
                    <w:p w14:paraId="3FC33FC1" w14:textId="77777777" w:rsidR="00890C2A" w:rsidRDefault="00890C2A" w:rsidP="00890C2A">
                      <w:r>
                        <w:t>DS4.2: Students learn about finding measures of location (mean, mode, median for small sets of data.</w:t>
                      </w:r>
                    </w:p>
                  </w:txbxContent>
                </v:textbox>
              </v:shape>
            </w:pict>
          </mc:Fallback>
        </mc:AlternateContent>
      </w:r>
      <w:r w:rsidRPr="005E594B">
        <w:rPr>
          <w:rFonts w:cstheme="minorBidi"/>
          <w:color w:val="538135" w:themeColor="accent6" w:themeShade="BF"/>
          <w:szCs w:val="22"/>
        </w:rPr>
        <w:t xml:space="preserve">Investigation: </w:t>
      </w:r>
    </w:p>
    <w:p w14:paraId="28525ED6" w14:textId="77777777" w:rsidR="00890C2A" w:rsidRPr="005E594B" w:rsidRDefault="00890C2A" w:rsidP="00890C2A">
      <w:pPr>
        <w:widowControl/>
        <w:autoSpaceDE w:val="0"/>
        <w:autoSpaceDN w:val="0"/>
        <w:adjustRightInd w:val="0"/>
        <w:rPr>
          <w:rFonts w:cstheme="minorBidi"/>
          <w:color w:val="538135" w:themeColor="accent6" w:themeShade="BF"/>
          <w:szCs w:val="22"/>
        </w:rPr>
      </w:pPr>
      <w:r w:rsidRPr="005E594B">
        <w:rPr>
          <w:rFonts w:cstheme="minorBidi"/>
          <w:color w:val="538135" w:themeColor="accent6" w:themeShade="BF"/>
          <w:szCs w:val="22"/>
        </w:rPr>
        <w:t xml:space="preserve">Who’s the best? Here’s the test. </w:t>
      </w:r>
    </w:p>
    <w:p w14:paraId="7B0CFAF3" w14:textId="77777777" w:rsidR="00890C2A" w:rsidRPr="004E5BAF" w:rsidRDefault="00890C2A" w:rsidP="00890C2A">
      <w:pPr>
        <w:widowControl/>
        <w:autoSpaceDE w:val="0"/>
        <w:autoSpaceDN w:val="0"/>
        <w:adjustRightInd w:val="0"/>
        <w:spacing w:after="0"/>
        <w:rPr>
          <w:rFonts w:cstheme="minorBidi"/>
          <w:color w:val="000000"/>
          <w:szCs w:val="22"/>
        </w:rPr>
      </w:pPr>
      <w:r w:rsidRPr="005E594B">
        <w:rPr>
          <w:rFonts w:cstheme="minorBidi"/>
          <w:color w:val="538135" w:themeColor="accent6" w:themeShade="BF"/>
          <w:szCs w:val="22"/>
        </w:rPr>
        <w:t xml:space="preserve">Data: </w:t>
      </w:r>
      <w:r w:rsidRPr="004E5BAF">
        <w:rPr>
          <w:rFonts w:cstheme="minorBidi"/>
          <w:color w:val="000000"/>
          <w:szCs w:val="22"/>
        </w:rPr>
        <w:t xml:space="preserve">Beep test times </w:t>
      </w:r>
    </w:p>
    <w:p w14:paraId="3C0439DC" w14:textId="77777777" w:rsidR="00890C2A" w:rsidRPr="004E5BAF" w:rsidRDefault="00890C2A" w:rsidP="00890C2A">
      <w:pPr>
        <w:widowControl/>
        <w:autoSpaceDE w:val="0"/>
        <w:autoSpaceDN w:val="0"/>
        <w:adjustRightInd w:val="0"/>
        <w:rPr>
          <w:rFonts w:cstheme="minorBidi"/>
          <w:color w:val="000000"/>
          <w:szCs w:val="22"/>
        </w:rPr>
      </w:pPr>
      <w:r w:rsidRPr="004E5BAF">
        <w:rPr>
          <w:rFonts w:cstheme="minorBidi"/>
          <w:color w:val="000000"/>
          <w:szCs w:val="22"/>
        </w:rPr>
        <w:t xml:space="preserve">Players preform the “beep test” to determine who the fittest player is. </w:t>
      </w:r>
    </w:p>
    <w:p w14:paraId="092C70E3" w14:textId="77777777" w:rsidR="00890C2A" w:rsidRPr="004E5BAF" w:rsidRDefault="00890C2A" w:rsidP="00890C2A">
      <w:pPr>
        <w:widowControl/>
        <w:autoSpaceDE w:val="0"/>
        <w:autoSpaceDN w:val="0"/>
        <w:adjustRightInd w:val="0"/>
        <w:spacing w:after="0"/>
        <w:rPr>
          <w:rFonts w:cstheme="minorBidi"/>
          <w:color w:val="000000"/>
          <w:szCs w:val="22"/>
        </w:rPr>
      </w:pPr>
      <w:r>
        <w:rPr>
          <w:rFonts w:cstheme="minorBidi"/>
          <w:noProof/>
          <w:color w:val="FF0000"/>
          <w:szCs w:val="22"/>
          <w:lang w:val="en-US"/>
        </w:rPr>
        <mc:AlternateContent>
          <mc:Choice Requires="wps">
            <w:drawing>
              <wp:anchor distT="0" distB="0" distL="114300" distR="114300" simplePos="0" relativeHeight="251660288" behindDoc="0" locked="0" layoutInCell="1" allowOverlap="1" wp14:anchorId="61E5E575" wp14:editId="4BA0B31D">
                <wp:simplePos x="0" y="0"/>
                <wp:positionH relativeFrom="column">
                  <wp:posOffset>4114800</wp:posOffset>
                </wp:positionH>
                <wp:positionV relativeFrom="paragraph">
                  <wp:posOffset>116840</wp:posOffset>
                </wp:positionV>
                <wp:extent cx="2046605" cy="457200"/>
                <wp:effectExtent l="0" t="0" r="36195" b="25400"/>
                <wp:wrapNone/>
                <wp:docPr id="8" name="Text Box 8"/>
                <wp:cNvGraphicFramePr/>
                <a:graphic xmlns:a="http://schemas.openxmlformats.org/drawingml/2006/main">
                  <a:graphicData uri="http://schemas.microsoft.com/office/word/2010/wordprocessingShape">
                    <wps:wsp>
                      <wps:cNvSpPr txBox="1"/>
                      <wps:spPr>
                        <a:xfrm>
                          <a:off x="0" y="0"/>
                          <a:ext cx="204660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194F2" w14:textId="77777777" w:rsidR="00890C2A" w:rsidRDefault="00890C2A" w:rsidP="00890C2A">
                            <w:r>
                              <w:t>DS4.2: Students learn about using the range to analyse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24pt;margin-top:9.2pt;width:161.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" fillcolor="white [3201]" strokeweight=".5pt">
                <v:textbox>
                  <w:txbxContent>
                    <w:p w14:paraId="407194F2" w14:textId="77777777" w:rsidR="00890C2A" w:rsidRDefault="00890C2A" w:rsidP="00890C2A">
                      <w:r>
                        <w:t>DS4.2: Students learn about using the range to analyse data.</w:t>
                      </w:r>
                    </w:p>
                  </w:txbxContent>
                </v:textbox>
              </v:shape>
            </w:pict>
          </mc:Fallback>
        </mc:AlternateContent>
      </w:r>
      <w:r>
        <w:rPr>
          <w:rFonts w:cstheme="minorBidi"/>
          <w:noProof/>
          <w:color w:val="538135" w:themeColor="accent6" w:themeShade="BF"/>
          <w:szCs w:val="22"/>
          <w:lang w:val="en-US"/>
        </w:rPr>
        <mc:AlternateContent>
          <mc:Choice Requires="wps">
            <w:drawing>
              <wp:anchor distT="0" distB="0" distL="114300" distR="114300" simplePos="0" relativeHeight="251665408" behindDoc="0" locked="0" layoutInCell="1" allowOverlap="1" wp14:anchorId="6F0431CE" wp14:editId="0EF7969D">
                <wp:simplePos x="0" y="0"/>
                <wp:positionH relativeFrom="column">
                  <wp:posOffset>2057400</wp:posOffset>
                </wp:positionH>
                <wp:positionV relativeFrom="paragraph">
                  <wp:posOffset>116840</wp:posOffset>
                </wp:positionV>
                <wp:extent cx="2057400" cy="0"/>
                <wp:effectExtent l="50800" t="101600" r="0" b="127000"/>
                <wp:wrapNone/>
                <wp:docPr id="3" name="Straight Arrow Connector 3"/>
                <wp:cNvGraphicFramePr/>
                <a:graphic xmlns:a="http://schemas.openxmlformats.org/drawingml/2006/main">
                  <a:graphicData uri="http://schemas.microsoft.com/office/word/2010/wordprocessingShape">
                    <wps:wsp>
                      <wps:cNvCnPr/>
                      <wps:spPr>
                        <a:xfrm flipH="1">
                          <a:off x="0" y="0"/>
                          <a:ext cx="2057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62pt;margin-top:9.2pt;width:162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" strokecolor="#5b9bd5 [3204]" strokeweight="1pt">
                <v:stroke endarrow="open" joinstyle="miter"/>
              </v:shape>
            </w:pict>
          </mc:Fallback>
        </mc:AlternateContent>
      </w:r>
      <w:r w:rsidRPr="005E594B">
        <w:rPr>
          <w:rFonts w:cstheme="minorBidi"/>
          <w:noProof/>
          <w:color w:val="538135" w:themeColor="accent6" w:themeShade="BF"/>
          <w:szCs w:val="22"/>
          <w:lang w:val="en-US"/>
        </w:rPr>
        <w:t>2008:</w:t>
      </w:r>
      <w:r w:rsidRPr="004E5BAF">
        <w:rPr>
          <w:rFonts w:cstheme="minorBidi"/>
          <w:color w:val="000000"/>
          <w:szCs w:val="22"/>
        </w:rPr>
        <w:t xml:space="preserve"> (mean, median, mode, range.) </w:t>
      </w:r>
    </w:p>
    <w:p w14:paraId="08F35E47" w14:textId="77777777" w:rsidR="00890C2A" w:rsidRPr="004E5BAF" w:rsidRDefault="00890C2A" w:rsidP="00890C2A">
      <w:pPr>
        <w:widowControl/>
        <w:autoSpaceDE w:val="0"/>
        <w:autoSpaceDN w:val="0"/>
        <w:adjustRightInd w:val="0"/>
        <w:rPr>
          <w:rFonts w:cstheme="minorBidi"/>
          <w:color w:val="000000"/>
          <w:szCs w:val="22"/>
        </w:rPr>
      </w:pPr>
      <w:r w:rsidRPr="004E5BAF">
        <w:rPr>
          <w:rFonts w:cstheme="minorBidi"/>
          <w:color w:val="000000"/>
          <w:szCs w:val="22"/>
        </w:rPr>
        <w:t xml:space="preserve">14.1, 14.2, 14.2, 14.2, 14.3, 14.3, 14.4, 14.5, 14.5, 14.8 </w:t>
      </w:r>
    </w:p>
    <w:p w14:paraId="7B748AE7" w14:textId="77777777" w:rsidR="00890C2A" w:rsidRPr="004E5BAF" w:rsidRDefault="00890C2A" w:rsidP="00890C2A">
      <w:pPr>
        <w:widowControl/>
        <w:autoSpaceDE w:val="0"/>
        <w:autoSpaceDN w:val="0"/>
        <w:adjustRightInd w:val="0"/>
        <w:spacing w:after="0"/>
        <w:rPr>
          <w:rFonts w:cstheme="minorBidi"/>
          <w:color w:val="000000"/>
          <w:szCs w:val="22"/>
        </w:rPr>
      </w:pPr>
      <w:r>
        <w:rPr>
          <w:rFonts w:cstheme="minorBidi"/>
          <w:noProof/>
          <w:color w:val="FF0000"/>
          <w:szCs w:val="22"/>
          <w:lang w:val="en-US"/>
        </w:rPr>
        <mc:AlternateContent>
          <mc:Choice Requires="wps">
            <w:drawing>
              <wp:anchor distT="0" distB="0" distL="114300" distR="114300" simplePos="0" relativeHeight="251661312" behindDoc="0" locked="0" layoutInCell="1" allowOverlap="1" wp14:anchorId="4B59B25E" wp14:editId="4B1C95DE">
                <wp:simplePos x="0" y="0"/>
                <wp:positionH relativeFrom="column">
                  <wp:posOffset>4114800</wp:posOffset>
                </wp:positionH>
                <wp:positionV relativeFrom="paragraph">
                  <wp:posOffset>156845</wp:posOffset>
                </wp:positionV>
                <wp:extent cx="2046605" cy="1050290"/>
                <wp:effectExtent l="0" t="0" r="36195" b="16510"/>
                <wp:wrapNone/>
                <wp:docPr id="9" name="Text Box 9"/>
                <wp:cNvGraphicFramePr/>
                <a:graphic xmlns:a="http://schemas.openxmlformats.org/drawingml/2006/main">
                  <a:graphicData uri="http://schemas.microsoft.com/office/word/2010/wordprocessingShape">
                    <wps:wsp>
                      <wps:cNvSpPr txBox="1"/>
                      <wps:spPr>
                        <a:xfrm>
                          <a:off x="0" y="0"/>
                          <a:ext cx="2046605" cy="1050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BECD7" w14:textId="77777777" w:rsidR="00890C2A" w:rsidRPr="00ED348A" w:rsidRDefault="00890C2A" w:rsidP="00890C2A">
                            <w:pPr>
                              <w:rPr>
                                <w:i/>
                              </w:rPr>
                            </w:pPr>
                            <w:r>
                              <w:t xml:space="preserve">DS4.2: Students learn to compare to sets of data by finding the mean, mode and/or median, and range of both sets </w:t>
                            </w:r>
                            <w:r>
                              <w:rPr>
                                <w:i/>
                              </w:rPr>
                              <w:t>(Applying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24pt;margin-top:12.35pt;width:161.15pt;height:8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" fillcolor="white [3201]" strokeweight=".5pt">
                <v:textbox>
                  <w:txbxContent>
                    <w:p w14:paraId="606BECD7" w14:textId="77777777" w:rsidR="00890C2A" w:rsidRPr="00ED348A" w:rsidRDefault="00890C2A" w:rsidP="00890C2A">
                      <w:pPr>
                        <w:rPr>
                          <w:i/>
                        </w:rPr>
                      </w:pPr>
                      <w:r>
                        <w:t xml:space="preserve">DS4.2: Students learn to compare to sets of data by finding the mean, mode and/or median, and range of both sets </w:t>
                      </w:r>
                      <w:r>
                        <w:rPr>
                          <w:i/>
                        </w:rPr>
                        <w:t>(Applying Strategies).</w:t>
                      </w:r>
                    </w:p>
                  </w:txbxContent>
                </v:textbox>
              </v:shape>
            </w:pict>
          </mc:Fallback>
        </mc:AlternateContent>
      </w:r>
      <w:r w:rsidRPr="005E594B">
        <w:rPr>
          <w:rFonts w:cstheme="minorBidi"/>
          <w:noProof/>
          <w:color w:val="538135" w:themeColor="accent6" w:themeShade="BF"/>
          <w:szCs w:val="22"/>
          <w:lang w:val="en-US"/>
        </w:rPr>
        <w:t>Mean</w:t>
      </w:r>
      <w:r>
        <w:rPr>
          <w:rFonts w:cstheme="minorBidi"/>
          <w:noProof/>
          <w:color w:val="538135" w:themeColor="accent6" w:themeShade="BF"/>
          <w:szCs w:val="22"/>
          <w:lang w:val="en-US"/>
        </w:rPr>
        <w:t xml:space="preserve"> </w:t>
      </w:r>
      <w:r w:rsidRPr="004E5BAF">
        <w:rPr>
          <w:rFonts w:cstheme="minorBidi"/>
          <w:color w:val="000000"/>
          <w:szCs w:val="22"/>
        </w:rPr>
        <w:t>=</w:t>
      </w:r>
      <w:r>
        <w:rPr>
          <w:rFonts w:cstheme="minorBidi"/>
          <w:color w:val="000000"/>
          <w:szCs w:val="22"/>
        </w:rPr>
        <w:t xml:space="preserve"> </w:t>
      </w:r>
      <w:r w:rsidRPr="004E5BAF">
        <w:rPr>
          <w:rFonts w:cstheme="minorBidi"/>
          <w:color w:val="000000"/>
          <w:szCs w:val="22"/>
        </w:rPr>
        <w:t xml:space="preserve">14.4 </w:t>
      </w:r>
      <w:r w:rsidRPr="005E594B">
        <w:rPr>
          <w:rFonts w:ascii="Zapf Dingbats" w:hAnsi="Zapf Dingbats"/>
          <w:color w:val="FF0000"/>
        </w:rPr>
        <w:t>✓</w:t>
      </w:r>
    </w:p>
    <w:p w14:paraId="4101BA34"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rPr>
        <w:t xml:space="preserve">Working out: </w:t>
      </w:r>
    </w:p>
    <w:p w14:paraId="7A512126"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rPr>
        <w:t xml:space="preserve">14.1+14.2+14.2+14.2+14.3+14.3+14.4+14.5+14.5+14.8 </w:t>
      </w:r>
    </w:p>
    <w:p w14:paraId="15719ADB"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rPr>
        <w:t xml:space="preserve">= </w:t>
      </w:r>
      <m:oMath>
        <m:f>
          <m:fPr>
            <m:ctrlPr>
              <w:rPr>
                <w:rFonts w:ascii="Cambria Math" w:hAnsi="Cambria Math" w:cstheme="minorBidi"/>
                <w:i/>
                <w:color w:val="000000"/>
                <w:szCs w:val="22"/>
              </w:rPr>
            </m:ctrlPr>
          </m:fPr>
          <m:num>
            <m:r>
              <w:rPr>
                <w:rFonts w:ascii="Cambria Math" w:hAnsi="Cambria Math" w:cstheme="minorBidi"/>
                <w:color w:val="000000"/>
                <w:szCs w:val="22"/>
              </w:rPr>
              <m:t>143.5</m:t>
            </m:r>
          </m:num>
          <m:den>
            <m:r>
              <w:rPr>
                <w:rFonts w:ascii="Cambria Math" w:hAnsi="Cambria Math" w:cstheme="minorBidi"/>
                <w:color w:val="000000"/>
                <w:szCs w:val="22"/>
              </w:rPr>
              <m:t>10</m:t>
            </m:r>
          </m:den>
        </m:f>
      </m:oMath>
    </w:p>
    <w:p w14:paraId="424E7456" w14:textId="77777777" w:rsidR="00890C2A" w:rsidRPr="004E5BAF" w:rsidRDefault="00890C2A" w:rsidP="00890C2A">
      <w:pPr>
        <w:widowControl/>
        <w:autoSpaceDE w:val="0"/>
        <w:autoSpaceDN w:val="0"/>
        <w:adjustRightInd w:val="0"/>
        <w:rPr>
          <w:rFonts w:cstheme="minorBidi"/>
          <w:color w:val="000000"/>
          <w:szCs w:val="22"/>
        </w:rPr>
      </w:pPr>
      <w:r w:rsidRPr="004E5BAF">
        <w:rPr>
          <w:rFonts w:cstheme="minorBidi"/>
          <w:color w:val="000000"/>
          <w:szCs w:val="22"/>
        </w:rPr>
        <w:t xml:space="preserve">=14.4 </w:t>
      </w:r>
    </w:p>
    <w:p w14:paraId="56D1EA99" w14:textId="77777777" w:rsidR="00890C2A" w:rsidRPr="004E5BAF" w:rsidRDefault="00890C2A" w:rsidP="00890C2A">
      <w:pPr>
        <w:widowControl/>
        <w:autoSpaceDE w:val="0"/>
        <w:autoSpaceDN w:val="0"/>
        <w:adjustRightInd w:val="0"/>
        <w:spacing w:after="0"/>
        <w:rPr>
          <w:rFonts w:cstheme="minorBidi"/>
          <w:color w:val="000000"/>
          <w:szCs w:val="22"/>
        </w:rPr>
      </w:pPr>
      <w:r w:rsidRPr="005E594B">
        <w:rPr>
          <w:rFonts w:cstheme="minorBidi"/>
          <w:noProof/>
          <w:color w:val="538135" w:themeColor="accent6" w:themeShade="BF"/>
          <w:szCs w:val="22"/>
          <w:lang w:val="en-US"/>
        </w:rPr>
        <w:t>Median</w:t>
      </w:r>
      <w:r>
        <w:rPr>
          <w:rFonts w:cstheme="minorBidi"/>
          <w:noProof/>
          <w:color w:val="538135" w:themeColor="accent6" w:themeShade="BF"/>
          <w:szCs w:val="22"/>
          <w:lang w:val="en-US"/>
        </w:rPr>
        <w:t xml:space="preserve"> </w:t>
      </w:r>
      <w:r w:rsidRPr="004E5BAF">
        <w:rPr>
          <w:rFonts w:cstheme="minorBidi"/>
          <w:color w:val="000000"/>
          <w:szCs w:val="22"/>
        </w:rPr>
        <w:t xml:space="preserve">= 14.3 </w:t>
      </w:r>
      <w:r w:rsidRPr="005E594B">
        <w:rPr>
          <w:rFonts w:ascii="Zapf Dingbats" w:hAnsi="Zapf Dingbats"/>
          <w:color w:val="FF0000"/>
        </w:rPr>
        <w:t>✓</w:t>
      </w:r>
    </w:p>
    <w:p w14:paraId="4E21C3E0"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rPr>
        <w:t xml:space="preserve">Working out: </w:t>
      </w:r>
    </w:p>
    <w:p w14:paraId="00644F7B"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rPr>
        <w:t xml:space="preserve">14.1, 14.2, 14.2, 14.2, </w:t>
      </w:r>
      <w:r w:rsidRPr="004E5BAF">
        <w:rPr>
          <w:rFonts w:cstheme="minorBidi"/>
          <w:color w:val="000000"/>
          <w:szCs w:val="22"/>
          <w:highlight w:val="yellow"/>
        </w:rPr>
        <w:t>14.3, 14.3</w:t>
      </w:r>
      <w:r w:rsidRPr="004E5BAF">
        <w:rPr>
          <w:rFonts w:cstheme="minorBidi"/>
          <w:color w:val="000000"/>
          <w:szCs w:val="22"/>
        </w:rPr>
        <w:t xml:space="preserve">, 14.4, 14.5, 14.5, 14.8 </w:t>
      </w:r>
    </w:p>
    <w:p w14:paraId="2349D2C4"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rPr>
        <w:t xml:space="preserve">= </w:t>
      </w:r>
      <m:oMath>
        <m:f>
          <m:fPr>
            <m:ctrlPr>
              <w:rPr>
                <w:rFonts w:ascii="Cambria Math" w:hAnsi="Cambria Math" w:cstheme="minorBidi"/>
                <w:i/>
                <w:color w:val="000000"/>
                <w:szCs w:val="22"/>
              </w:rPr>
            </m:ctrlPr>
          </m:fPr>
          <m:num>
            <m:r>
              <w:rPr>
                <w:rFonts w:ascii="Cambria Math" w:hAnsi="Cambria Math" w:cstheme="minorBidi"/>
                <w:color w:val="000000"/>
                <w:szCs w:val="22"/>
              </w:rPr>
              <m:t>14.3+14.3</m:t>
            </m:r>
          </m:num>
          <m:den>
            <m:r>
              <w:rPr>
                <w:rFonts w:ascii="Cambria Math" w:hAnsi="Cambria Math" w:cstheme="minorBidi"/>
                <w:color w:val="000000"/>
                <w:szCs w:val="22"/>
              </w:rPr>
              <m:t>2</m:t>
            </m:r>
          </m:den>
        </m:f>
      </m:oMath>
    </w:p>
    <w:p w14:paraId="62275BB4" w14:textId="77777777" w:rsidR="00890C2A" w:rsidRPr="004E5BAF" w:rsidRDefault="00890C2A" w:rsidP="00890C2A">
      <w:pPr>
        <w:widowControl/>
        <w:autoSpaceDE w:val="0"/>
        <w:autoSpaceDN w:val="0"/>
        <w:adjustRightInd w:val="0"/>
        <w:rPr>
          <w:rFonts w:cstheme="minorBidi"/>
          <w:color w:val="000000"/>
          <w:szCs w:val="22"/>
        </w:rPr>
      </w:pPr>
      <w:r w:rsidRPr="004E5BAF">
        <w:rPr>
          <w:rFonts w:cstheme="minorBidi"/>
          <w:color w:val="000000"/>
          <w:szCs w:val="22"/>
        </w:rPr>
        <w:t xml:space="preserve">= 14.3 </w:t>
      </w:r>
    </w:p>
    <w:p w14:paraId="1AF600F4" w14:textId="77777777" w:rsidR="00890C2A" w:rsidRPr="004E5BAF" w:rsidRDefault="00890C2A" w:rsidP="00890C2A">
      <w:pPr>
        <w:widowControl/>
        <w:autoSpaceDE w:val="0"/>
        <w:autoSpaceDN w:val="0"/>
        <w:adjustRightInd w:val="0"/>
        <w:spacing w:after="0"/>
        <w:rPr>
          <w:rFonts w:cstheme="minorBidi"/>
          <w:color w:val="000000"/>
          <w:szCs w:val="22"/>
        </w:rPr>
      </w:pPr>
      <w:r w:rsidRPr="005E594B">
        <w:rPr>
          <w:rFonts w:cstheme="minorBidi"/>
          <w:color w:val="538135" w:themeColor="accent6" w:themeShade="BF"/>
          <w:szCs w:val="22"/>
        </w:rPr>
        <w:t>Mode</w:t>
      </w:r>
      <w:r>
        <w:rPr>
          <w:rFonts w:cstheme="minorBidi"/>
          <w:color w:val="538135" w:themeColor="accent6" w:themeShade="BF"/>
          <w:szCs w:val="22"/>
        </w:rPr>
        <w:t xml:space="preserve"> </w:t>
      </w:r>
      <w:r w:rsidRPr="004E5BAF">
        <w:rPr>
          <w:rFonts w:cstheme="minorBidi"/>
          <w:color w:val="000000"/>
          <w:szCs w:val="22"/>
        </w:rPr>
        <w:t xml:space="preserve">= 14.2 </w:t>
      </w:r>
      <w:r w:rsidRPr="005E594B">
        <w:rPr>
          <w:rFonts w:ascii="Zapf Dingbats" w:hAnsi="Zapf Dingbats"/>
          <w:color w:val="FF0000"/>
        </w:rPr>
        <w:t>✓</w:t>
      </w:r>
    </w:p>
    <w:p w14:paraId="6A8F4E14"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rPr>
        <w:t xml:space="preserve">Working out: </w:t>
      </w:r>
    </w:p>
    <w:p w14:paraId="16B3535F" w14:textId="77777777" w:rsidR="00890C2A" w:rsidRPr="004E5BAF" w:rsidRDefault="00890C2A" w:rsidP="00890C2A">
      <w:pPr>
        <w:widowControl/>
        <w:autoSpaceDE w:val="0"/>
        <w:autoSpaceDN w:val="0"/>
        <w:adjustRightInd w:val="0"/>
        <w:rPr>
          <w:rFonts w:cstheme="minorBidi"/>
          <w:color w:val="000000"/>
          <w:szCs w:val="22"/>
        </w:rPr>
      </w:pPr>
      <w:r w:rsidRPr="004E5BAF">
        <w:rPr>
          <w:rFonts w:cstheme="minorBidi"/>
          <w:color w:val="000000"/>
          <w:szCs w:val="22"/>
        </w:rPr>
        <w:t xml:space="preserve">14.1, </w:t>
      </w:r>
      <w:r w:rsidRPr="004E5BAF">
        <w:rPr>
          <w:rFonts w:cstheme="minorBidi"/>
          <w:color w:val="000000"/>
          <w:szCs w:val="22"/>
          <w:highlight w:val="yellow"/>
        </w:rPr>
        <w:t>14.2, 14.2, 14.2</w:t>
      </w:r>
      <w:r w:rsidRPr="004E5BAF">
        <w:rPr>
          <w:rFonts w:cstheme="minorBidi"/>
          <w:color w:val="000000"/>
          <w:szCs w:val="22"/>
        </w:rPr>
        <w:t xml:space="preserve">, 14.3, 14.3, 14.4, 14.5, 14.5, 14.8 </w:t>
      </w:r>
    </w:p>
    <w:p w14:paraId="789231E2" w14:textId="77777777" w:rsidR="00890C2A" w:rsidRPr="004E5BAF" w:rsidRDefault="00890C2A" w:rsidP="00890C2A">
      <w:pPr>
        <w:widowControl/>
        <w:autoSpaceDE w:val="0"/>
        <w:autoSpaceDN w:val="0"/>
        <w:adjustRightInd w:val="0"/>
        <w:spacing w:after="0"/>
        <w:rPr>
          <w:rFonts w:cstheme="minorBidi"/>
          <w:color w:val="000000"/>
          <w:szCs w:val="22"/>
        </w:rPr>
      </w:pPr>
      <w:r w:rsidRPr="005E594B">
        <w:rPr>
          <w:rFonts w:cstheme="minorBidi"/>
          <w:color w:val="538135" w:themeColor="accent6" w:themeShade="BF"/>
          <w:szCs w:val="22"/>
        </w:rPr>
        <w:t>Range</w:t>
      </w:r>
      <w:r>
        <w:rPr>
          <w:rFonts w:cstheme="minorBidi"/>
          <w:color w:val="538135" w:themeColor="accent6" w:themeShade="BF"/>
          <w:szCs w:val="22"/>
        </w:rPr>
        <w:t xml:space="preserve"> =</w:t>
      </w:r>
      <w:r w:rsidRPr="004E5BAF">
        <w:rPr>
          <w:rFonts w:cstheme="minorBidi"/>
          <w:color w:val="000000"/>
          <w:szCs w:val="22"/>
        </w:rPr>
        <w:t xml:space="preserve"> 0.7 </w:t>
      </w:r>
      <w:r w:rsidRPr="005E594B">
        <w:rPr>
          <w:rFonts w:ascii="Zapf Dingbats" w:hAnsi="Zapf Dingbats"/>
          <w:color w:val="FF0000"/>
        </w:rPr>
        <w:t>✓</w:t>
      </w:r>
    </w:p>
    <w:p w14:paraId="1B90AB28"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rPr>
        <w:t xml:space="preserve">Working out: </w:t>
      </w:r>
    </w:p>
    <w:p w14:paraId="1802E158" w14:textId="77777777" w:rsidR="00890C2A" w:rsidRPr="004E5BAF" w:rsidRDefault="00890C2A" w:rsidP="00890C2A">
      <w:pPr>
        <w:widowControl/>
        <w:autoSpaceDE w:val="0"/>
        <w:autoSpaceDN w:val="0"/>
        <w:adjustRightInd w:val="0"/>
        <w:spacing w:after="0"/>
        <w:rPr>
          <w:rFonts w:cstheme="minorBidi"/>
          <w:color w:val="000000"/>
          <w:szCs w:val="22"/>
        </w:rPr>
      </w:pPr>
      <w:r w:rsidRPr="004E5BAF">
        <w:rPr>
          <w:rFonts w:cstheme="minorBidi"/>
          <w:color w:val="000000"/>
          <w:szCs w:val="22"/>
          <w:highlight w:val="yellow"/>
        </w:rPr>
        <w:t>14.1</w:t>
      </w:r>
      <w:r w:rsidRPr="004E5BAF">
        <w:rPr>
          <w:rFonts w:cstheme="minorBidi"/>
          <w:color w:val="000000"/>
          <w:szCs w:val="22"/>
        </w:rPr>
        <w:t xml:space="preserve">, 14.2, 14.2, 14.2, 14.3, 14.3, 14.4, 14.5, 14.5, </w:t>
      </w:r>
      <w:r w:rsidRPr="004E5BAF">
        <w:rPr>
          <w:rFonts w:cstheme="minorBidi"/>
          <w:color w:val="000000"/>
          <w:szCs w:val="22"/>
          <w:highlight w:val="yellow"/>
        </w:rPr>
        <w:t>14.8</w:t>
      </w:r>
      <w:r w:rsidRPr="004E5BAF">
        <w:rPr>
          <w:rFonts w:cstheme="minorBidi"/>
          <w:color w:val="000000"/>
          <w:szCs w:val="22"/>
        </w:rPr>
        <w:t xml:space="preserve"> </w:t>
      </w:r>
    </w:p>
    <w:p w14:paraId="418BAF35" w14:textId="77777777" w:rsidR="00890C2A" w:rsidRPr="004E5BAF" w:rsidRDefault="00890C2A" w:rsidP="00890C2A">
      <w:pPr>
        <w:widowControl/>
        <w:autoSpaceDE w:val="0"/>
        <w:autoSpaceDN w:val="0"/>
        <w:adjustRightInd w:val="0"/>
        <w:spacing w:after="0"/>
        <w:rPr>
          <w:rFonts w:cstheme="minorBidi"/>
          <w:color w:val="000000"/>
          <w:szCs w:val="22"/>
        </w:rPr>
      </w:pPr>
      <w:r>
        <w:rPr>
          <w:rFonts w:cstheme="minorBidi"/>
          <w:noProof/>
          <w:color w:val="FF0000"/>
          <w:szCs w:val="22"/>
          <w:lang w:val="en-US"/>
        </w:rPr>
        <mc:AlternateContent>
          <mc:Choice Requires="wps">
            <w:drawing>
              <wp:anchor distT="0" distB="0" distL="114300" distR="114300" simplePos="0" relativeHeight="251662336" behindDoc="0" locked="0" layoutInCell="1" allowOverlap="1" wp14:anchorId="22AE37B2" wp14:editId="109B7D89">
                <wp:simplePos x="0" y="0"/>
                <wp:positionH relativeFrom="column">
                  <wp:posOffset>3314700</wp:posOffset>
                </wp:positionH>
                <wp:positionV relativeFrom="paragraph">
                  <wp:posOffset>35560</wp:posOffset>
                </wp:positionV>
                <wp:extent cx="2046605" cy="596900"/>
                <wp:effectExtent l="0" t="0" r="36195" b="38100"/>
                <wp:wrapNone/>
                <wp:docPr id="10" name="Text Box 10"/>
                <wp:cNvGraphicFramePr/>
                <a:graphic xmlns:a="http://schemas.openxmlformats.org/drawingml/2006/main">
                  <a:graphicData uri="http://schemas.microsoft.com/office/word/2010/wordprocessingShape">
                    <wps:wsp>
                      <wps:cNvSpPr txBox="1"/>
                      <wps:spPr>
                        <a:xfrm>
                          <a:off x="0" y="0"/>
                          <a:ext cx="2046605"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69E7A6" w14:textId="77777777" w:rsidR="00890C2A" w:rsidRPr="00ED348A" w:rsidRDefault="00890C2A" w:rsidP="00890C2A">
                            <w:pPr>
                              <w:rPr>
                                <w:i/>
                              </w:rPr>
                            </w:pPr>
                            <w:r>
                              <w:t>DS4.1: Students learn about drawing and interpreting graphs (including): dividing bar 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61pt;margin-top:2.8pt;width:161.1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" fillcolor="white [3201]" strokeweight=".5pt">
                <v:textbox>
                  <w:txbxContent>
                    <w:p w14:paraId="2769E7A6" w14:textId="77777777" w:rsidR="00890C2A" w:rsidRPr="00ED348A" w:rsidRDefault="00890C2A" w:rsidP="00890C2A">
                      <w:pPr>
                        <w:rPr>
                          <w:i/>
                        </w:rPr>
                      </w:pPr>
                      <w:r>
                        <w:t>DS4.1: Students learn about drawing and interpreting graphs (including): dividing bar graphs.</w:t>
                      </w:r>
                    </w:p>
                  </w:txbxContent>
                </v:textbox>
              </v:shape>
            </w:pict>
          </mc:Fallback>
        </mc:AlternateContent>
      </w:r>
      <w:r w:rsidRPr="004E5BAF">
        <w:rPr>
          <w:rFonts w:cstheme="minorBidi"/>
          <w:color w:val="000000"/>
          <w:szCs w:val="22"/>
        </w:rPr>
        <w:t xml:space="preserve">14.8-14.1= 0.7 Student 15/11/11 </w:t>
      </w:r>
    </w:p>
    <w:p w14:paraId="26CD4D9C" w14:textId="77777777" w:rsidR="00890C2A" w:rsidRDefault="00890C2A" w:rsidP="00890C2A">
      <w:pPr>
        <w:spacing w:after="0"/>
        <w:rPr>
          <w:lang w:eastAsia="ja-JP"/>
        </w:rPr>
      </w:pPr>
      <w:r>
        <w:rPr>
          <w:rFonts w:cstheme="minorBidi"/>
          <w:noProof/>
          <w:color w:val="538135" w:themeColor="accent6" w:themeShade="BF"/>
          <w:szCs w:val="22"/>
          <w:lang w:val="en-US"/>
        </w:rPr>
        <mc:AlternateContent>
          <mc:Choice Requires="wps">
            <w:drawing>
              <wp:anchor distT="0" distB="0" distL="114300" distR="114300" simplePos="0" relativeHeight="251666432" behindDoc="0" locked="0" layoutInCell="1" allowOverlap="1" wp14:anchorId="382BAA64" wp14:editId="7E348BF3">
                <wp:simplePos x="0" y="0"/>
                <wp:positionH relativeFrom="column">
                  <wp:posOffset>2743200</wp:posOffset>
                </wp:positionH>
                <wp:positionV relativeFrom="paragraph">
                  <wp:posOffset>893445</wp:posOffset>
                </wp:positionV>
                <wp:extent cx="571500" cy="0"/>
                <wp:effectExtent l="50800" t="101600" r="0" b="127000"/>
                <wp:wrapNone/>
                <wp:docPr id="17" name="Straight Arrow Connector 17"/>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3in;margin-top:70.35pt;width:45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" strokecolor="#5b9bd5 [3204]" strokeweight="1pt">
                <v:stroke endarrow="open" joinstyle="miter"/>
              </v:shape>
            </w:pict>
          </mc:Fallback>
        </mc:AlternateContent>
      </w:r>
      <w:r>
        <w:rPr>
          <w:rFonts w:cstheme="minorBidi"/>
          <w:noProof/>
          <w:color w:val="FF0000"/>
          <w:szCs w:val="22"/>
          <w:lang w:val="en-US"/>
        </w:rPr>
        <mc:AlternateContent>
          <mc:Choice Requires="wps">
            <w:drawing>
              <wp:anchor distT="0" distB="0" distL="114300" distR="114300" simplePos="0" relativeHeight="251664384" behindDoc="0" locked="0" layoutInCell="1" allowOverlap="1" wp14:anchorId="40E9F060" wp14:editId="69B75988">
                <wp:simplePos x="0" y="0"/>
                <wp:positionH relativeFrom="column">
                  <wp:posOffset>3314700</wp:posOffset>
                </wp:positionH>
                <wp:positionV relativeFrom="paragraph">
                  <wp:posOffset>436245</wp:posOffset>
                </wp:positionV>
                <wp:extent cx="2046605" cy="611505"/>
                <wp:effectExtent l="0" t="0" r="36195" b="23495"/>
                <wp:wrapNone/>
                <wp:docPr id="12" name="Text Box 12"/>
                <wp:cNvGraphicFramePr/>
                <a:graphic xmlns:a="http://schemas.openxmlformats.org/drawingml/2006/main">
                  <a:graphicData uri="http://schemas.microsoft.com/office/word/2010/wordprocessingShape">
                    <wps:wsp>
                      <wps:cNvSpPr txBox="1"/>
                      <wps:spPr>
                        <a:xfrm>
                          <a:off x="0" y="0"/>
                          <a:ext cx="204660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E8823B" w14:textId="77777777" w:rsidR="00890C2A" w:rsidRPr="00ED348A" w:rsidRDefault="00890C2A" w:rsidP="00890C2A">
                            <w:pPr>
                              <w:rPr>
                                <w:i/>
                              </w:rPr>
                            </w:pPr>
                            <w:r>
                              <w:t>DS4.1: Students learn about reading and interpreting tables, charts and 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61pt;margin-top:34.35pt;width:161.1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" fillcolor="white [3201]" strokeweight=".5pt">
                <v:textbox>
                  <w:txbxContent>
                    <w:p w14:paraId="24E8823B" w14:textId="77777777" w:rsidR="00890C2A" w:rsidRPr="00ED348A" w:rsidRDefault="00890C2A" w:rsidP="00890C2A">
                      <w:pPr>
                        <w:rPr>
                          <w:i/>
                        </w:rPr>
                      </w:pPr>
                      <w:r>
                        <w:t>DS4.1: Students learn about reading and interpreting tables, charts and graphs.</w:t>
                      </w:r>
                    </w:p>
                  </w:txbxContent>
                </v:textbox>
              </v:shape>
            </w:pict>
          </mc:Fallback>
        </mc:AlternateContent>
      </w:r>
      <w:r w:rsidRPr="005E594B">
        <w:rPr>
          <w:rFonts w:cstheme="minorBidi"/>
          <w:noProof/>
          <w:color w:val="538135" w:themeColor="accent6" w:themeShade="BF"/>
          <w:szCs w:val="22"/>
          <w:lang w:val="en-US"/>
        </w:rPr>
        <mc:AlternateContent>
          <mc:Choice Requires="wps">
            <w:drawing>
              <wp:anchor distT="0" distB="0" distL="114300" distR="114300" simplePos="0" relativeHeight="251663360" behindDoc="0" locked="0" layoutInCell="1" allowOverlap="1" wp14:anchorId="39F29B43" wp14:editId="2B3B1F8D">
                <wp:simplePos x="0" y="0"/>
                <wp:positionH relativeFrom="column">
                  <wp:posOffset>3314700</wp:posOffset>
                </wp:positionH>
                <wp:positionV relativeFrom="paragraph">
                  <wp:posOffset>1007745</wp:posOffset>
                </wp:positionV>
                <wp:extent cx="2046605" cy="800100"/>
                <wp:effectExtent l="0" t="0" r="36195" b="38100"/>
                <wp:wrapNone/>
                <wp:docPr id="11" name="Text Box 11"/>
                <wp:cNvGraphicFramePr/>
                <a:graphic xmlns:a="http://schemas.openxmlformats.org/drawingml/2006/main">
                  <a:graphicData uri="http://schemas.microsoft.com/office/word/2010/wordprocessingShape">
                    <wps:wsp>
                      <wps:cNvSpPr txBox="1"/>
                      <wps:spPr>
                        <a:xfrm>
                          <a:off x="0" y="0"/>
                          <a:ext cx="204660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D8CA62" w14:textId="77777777" w:rsidR="00890C2A" w:rsidRPr="00ED348A" w:rsidRDefault="00890C2A" w:rsidP="00890C2A">
                            <w:pPr>
                              <w:rPr>
                                <w:i/>
                              </w:rPr>
                            </w:pPr>
                            <w:r>
                              <w:t>DS4.1: Students learn about choosing appropriate scales on the horizontal and vertical axes when drawing 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61pt;margin-top:79.35pt;width:161.1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" fillcolor="white [3201]" strokeweight=".5pt">
                <v:textbox>
                  <w:txbxContent>
                    <w:p w14:paraId="06D8CA62" w14:textId="77777777" w:rsidR="00890C2A" w:rsidRPr="00ED348A" w:rsidRDefault="00890C2A" w:rsidP="00890C2A">
                      <w:pPr>
                        <w:rPr>
                          <w:i/>
                        </w:rPr>
                      </w:pPr>
                      <w:r>
                        <w:t>DS4.1: Students learn about choosing appropriate scales on the horizontal and vertical axes when drawing graphs.</w:t>
                      </w:r>
                    </w:p>
                  </w:txbxContent>
                </v:textbox>
              </v:shape>
            </w:pict>
          </mc:Fallback>
        </mc:AlternateContent>
      </w:r>
      <w:r>
        <w:rPr>
          <w:noProof/>
          <w:lang w:val="en-US"/>
        </w:rPr>
        <w:drawing>
          <wp:inline distT="0" distB="0" distL="0" distR="0" wp14:anchorId="16361F45" wp14:editId="355A52A3">
            <wp:extent cx="29908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90850" cy="1866900"/>
                    </a:xfrm>
                    <a:prstGeom prst="rect">
                      <a:avLst/>
                    </a:prstGeom>
                  </pic:spPr>
                </pic:pic>
              </a:graphicData>
            </a:graphic>
          </wp:inline>
        </w:drawing>
      </w:r>
    </w:p>
    <w:p w14:paraId="2EE7577A" w14:textId="0F5E3C34" w:rsidR="004E5BAF" w:rsidRDefault="004E5BAF" w:rsidP="001424BC">
      <w:pPr>
        <w:rPr>
          <w:lang w:eastAsia="ja-JP"/>
        </w:rPr>
      </w:pPr>
      <w:r>
        <w:rPr>
          <w:noProof/>
          <w:lang w:val="en-US"/>
        </w:rPr>
        <w:drawing>
          <wp:inline distT="0" distB="0" distL="0" distR="0" wp14:anchorId="05C4BC4B" wp14:editId="67783560">
            <wp:extent cx="30861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6100" cy="847725"/>
                    </a:xfrm>
                    <a:prstGeom prst="rect">
                      <a:avLst/>
                    </a:prstGeom>
                  </pic:spPr>
                </pic:pic>
              </a:graphicData>
            </a:graphic>
          </wp:inline>
        </w:drawing>
      </w:r>
    </w:p>
    <w:p w14:paraId="0B24677D" w14:textId="77777777" w:rsidR="001E7518" w:rsidRDefault="001E7518">
      <w:pPr>
        <w:widowControl/>
        <w:spacing w:after="160" w:line="259" w:lineRule="auto"/>
        <w:rPr>
          <w:rFonts w:cs="Cambria"/>
          <w:color w:val="FF0000"/>
          <w:szCs w:val="22"/>
        </w:rPr>
      </w:pPr>
      <w:r>
        <w:rPr>
          <w:rFonts w:cs="Cambria"/>
          <w:color w:val="FF0000"/>
          <w:szCs w:val="22"/>
        </w:rPr>
        <w:br w:type="page"/>
      </w:r>
    </w:p>
    <w:p w14:paraId="2BEC70C3" w14:textId="77777777" w:rsidR="00890C2A" w:rsidRPr="004E5BAF" w:rsidRDefault="00890C2A" w:rsidP="00890C2A">
      <w:pPr>
        <w:widowControl/>
        <w:autoSpaceDE w:val="0"/>
        <w:autoSpaceDN w:val="0"/>
        <w:adjustRightInd w:val="0"/>
        <w:spacing w:after="0"/>
        <w:rPr>
          <w:rFonts w:cs="Cambria"/>
          <w:color w:val="000000"/>
          <w:szCs w:val="22"/>
        </w:rPr>
      </w:pPr>
      <w:r w:rsidRPr="005E594B">
        <w:rPr>
          <w:rFonts w:cstheme="minorBidi"/>
          <w:noProof/>
          <w:color w:val="538135" w:themeColor="accent6" w:themeShade="BF"/>
          <w:szCs w:val="22"/>
          <w:lang w:val="en-US"/>
        </w:rPr>
        <w:lastRenderedPageBreak/>
        <mc:AlternateContent>
          <mc:Choice Requires="wps">
            <w:drawing>
              <wp:anchor distT="0" distB="0" distL="114300" distR="114300" simplePos="0" relativeHeight="251668480" behindDoc="0" locked="0" layoutInCell="1" allowOverlap="1" wp14:anchorId="6C65AC30" wp14:editId="138BAE8B">
                <wp:simplePos x="0" y="0"/>
                <wp:positionH relativeFrom="column">
                  <wp:posOffset>4114800</wp:posOffset>
                </wp:positionH>
                <wp:positionV relativeFrom="paragraph">
                  <wp:posOffset>-114300</wp:posOffset>
                </wp:positionV>
                <wp:extent cx="2046605" cy="800100"/>
                <wp:effectExtent l="0" t="0" r="36195" b="38100"/>
                <wp:wrapNone/>
                <wp:docPr id="13" name="Text Box 13"/>
                <wp:cNvGraphicFramePr/>
                <a:graphic xmlns:a="http://schemas.openxmlformats.org/drawingml/2006/main">
                  <a:graphicData uri="http://schemas.microsoft.com/office/word/2010/wordprocessingShape">
                    <wps:wsp>
                      <wps:cNvSpPr txBox="1"/>
                      <wps:spPr>
                        <a:xfrm>
                          <a:off x="0" y="0"/>
                          <a:ext cx="204660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128C1" w14:textId="77777777" w:rsidR="00890C2A" w:rsidRDefault="00890C2A" w:rsidP="00890C2A">
                            <w:r>
                              <w:t>DS4.2: Students learn about finding measures of location (mean, mode, median for small sets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24pt;margin-top:-8.95pt;width:161.1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" fillcolor="white [3201]" strokeweight=".5pt">
                <v:textbox>
                  <w:txbxContent>
                    <w:p w14:paraId="6F2128C1" w14:textId="77777777" w:rsidR="00890C2A" w:rsidRDefault="00890C2A" w:rsidP="00890C2A">
                      <w:r>
                        <w:t>DS4.2: Students learn about finding measures of location (mean, mode, median for small sets of data.</w:t>
                      </w:r>
                    </w:p>
                  </w:txbxContent>
                </v:textbox>
              </v:shape>
            </w:pict>
          </mc:Fallback>
        </mc:AlternateContent>
      </w:r>
      <w:r>
        <w:rPr>
          <w:rFonts w:cstheme="minorBidi"/>
          <w:noProof/>
          <w:color w:val="538135" w:themeColor="accent6" w:themeShade="BF"/>
          <w:szCs w:val="22"/>
          <w:lang w:val="en-US"/>
        </w:rPr>
        <mc:AlternateContent>
          <mc:Choice Requires="wps">
            <w:drawing>
              <wp:anchor distT="0" distB="0" distL="114300" distR="114300" simplePos="0" relativeHeight="251669504" behindDoc="0" locked="0" layoutInCell="1" allowOverlap="1" wp14:anchorId="70B3BCC5" wp14:editId="3A5DCD33">
                <wp:simplePos x="0" y="0"/>
                <wp:positionH relativeFrom="column">
                  <wp:posOffset>2057400</wp:posOffset>
                </wp:positionH>
                <wp:positionV relativeFrom="paragraph">
                  <wp:posOffset>114300</wp:posOffset>
                </wp:positionV>
                <wp:extent cx="2057400" cy="0"/>
                <wp:effectExtent l="50800" t="101600" r="0" b="127000"/>
                <wp:wrapNone/>
                <wp:docPr id="14" name="Straight Arrow Connector 14"/>
                <wp:cNvGraphicFramePr/>
                <a:graphic xmlns:a="http://schemas.openxmlformats.org/drawingml/2006/main">
                  <a:graphicData uri="http://schemas.microsoft.com/office/word/2010/wordprocessingShape">
                    <wps:wsp>
                      <wps:cNvCnPr/>
                      <wps:spPr>
                        <a:xfrm flipH="1">
                          <a:off x="0" y="0"/>
                          <a:ext cx="2057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162pt;margin-top:9pt;width:162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" strokecolor="#5b9bd5 [3204]" strokeweight="1pt">
                <v:stroke endarrow="open" joinstyle="miter"/>
              </v:shape>
            </w:pict>
          </mc:Fallback>
        </mc:AlternateContent>
      </w:r>
      <w:r w:rsidRPr="005E594B">
        <w:rPr>
          <w:rFonts w:cs="Cambria"/>
          <w:color w:val="538135" w:themeColor="accent6" w:themeShade="BF"/>
          <w:szCs w:val="22"/>
        </w:rPr>
        <w:t>2007:</w:t>
      </w:r>
      <w:r w:rsidRPr="004E5BAF">
        <w:rPr>
          <w:rFonts w:cs="Cambria"/>
          <w:color w:val="000000"/>
          <w:szCs w:val="22"/>
        </w:rPr>
        <w:t xml:space="preserve"> (mean, median, mode, range) </w:t>
      </w:r>
    </w:p>
    <w:p w14:paraId="28AEA3CF" w14:textId="77777777" w:rsidR="00890C2A" w:rsidRPr="004E5BAF" w:rsidRDefault="00890C2A" w:rsidP="00890C2A">
      <w:pPr>
        <w:widowControl/>
        <w:autoSpaceDE w:val="0"/>
        <w:autoSpaceDN w:val="0"/>
        <w:adjustRightInd w:val="0"/>
        <w:rPr>
          <w:rFonts w:cs="Cambria"/>
          <w:color w:val="000000"/>
          <w:szCs w:val="22"/>
        </w:rPr>
      </w:pPr>
      <w:r w:rsidRPr="004E5BAF">
        <w:rPr>
          <w:rFonts w:cs="Cambria"/>
          <w:color w:val="000000"/>
          <w:szCs w:val="22"/>
        </w:rPr>
        <w:t xml:space="preserve">14.3, 14.4, 14.5, 14.7, 14.8, 14.8, 14.9, 14.9, 15.1, 15.2 </w:t>
      </w:r>
    </w:p>
    <w:p w14:paraId="4ECF142A" w14:textId="77777777" w:rsidR="00890C2A" w:rsidRPr="004E5BAF" w:rsidRDefault="00890C2A" w:rsidP="00890C2A">
      <w:pPr>
        <w:widowControl/>
        <w:autoSpaceDE w:val="0"/>
        <w:autoSpaceDN w:val="0"/>
        <w:adjustRightInd w:val="0"/>
        <w:spacing w:after="0"/>
        <w:rPr>
          <w:rFonts w:cs="Cambria"/>
          <w:color w:val="000000"/>
          <w:szCs w:val="22"/>
        </w:rPr>
      </w:pPr>
      <w:r w:rsidRPr="005E594B">
        <w:rPr>
          <w:rFonts w:cs="Cambria"/>
          <w:color w:val="538135" w:themeColor="accent6" w:themeShade="BF"/>
          <w:szCs w:val="22"/>
        </w:rPr>
        <w:t>Mean</w:t>
      </w:r>
      <w:r>
        <w:rPr>
          <w:rFonts w:cs="Cambria"/>
          <w:color w:val="538135" w:themeColor="accent6" w:themeShade="BF"/>
          <w:szCs w:val="22"/>
        </w:rPr>
        <w:t xml:space="preserve"> </w:t>
      </w:r>
      <w:r w:rsidRPr="005E594B">
        <w:rPr>
          <w:rFonts w:cs="Cambria"/>
          <w:color w:val="538135" w:themeColor="accent6" w:themeShade="BF"/>
          <w:szCs w:val="22"/>
        </w:rPr>
        <w:t>=</w:t>
      </w:r>
      <w:r w:rsidRPr="004E5BAF">
        <w:rPr>
          <w:rFonts w:cs="Cambria"/>
          <w:color w:val="000000"/>
          <w:szCs w:val="22"/>
        </w:rPr>
        <w:t xml:space="preserve"> 14.8 </w:t>
      </w:r>
      <w:r w:rsidRPr="005E594B">
        <w:rPr>
          <w:rFonts w:ascii="Zapf Dingbats" w:hAnsi="Zapf Dingbats"/>
          <w:color w:val="FF0000"/>
        </w:rPr>
        <w:t>✓</w:t>
      </w:r>
    </w:p>
    <w:p w14:paraId="79457289" w14:textId="77777777" w:rsidR="00890C2A" w:rsidRPr="004E5BAF" w:rsidRDefault="00890C2A" w:rsidP="00890C2A">
      <w:pPr>
        <w:widowControl/>
        <w:autoSpaceDE w:val="0"/>
        <w:autoSpaceDN w:val="0"/>
        <w:adjustRightInd w:val="0"/>
        <w:spacing w:after="0"/>
        <w:rPr>
          <w:rFonts w:cs="Cambria"/>
          <w:color w:val="000000"/>
          <w:szCs w:val="22"/>
        </w:rPr>
      </w:pPr>
      <w:r>
        <w:rPr>
          <w:rFonts w:cstheme="minorBidi"/>
          <w:noProof/>
          <w:color w:val="FF0000"/>
          <w:szCs w:val="22"/>
          <w:lang w:val="en-US"/>
        </w:rPr>
        <mc:AlternateContent>
          <mc:Choice Requires="wps">
            <w:drawing>
              <wp:anchor distT="0" distB="0" distL="114300" distR="114300" simplePos="0" relativeHeight="251670528" behindDoc="0" locked="0" layoutInCell="1" allowOverlap="1" wp14:anchorId="3B95EC47" wp14:editId="019635F7">
                <wp:simplePos x="0" y="0"/>
                <wp:positionH relativeFrom="column">
                  <wp:posOffset>4114800</wp:posOffset>
                </wp:positionH>
                <wp:positionV relativeFrom="paragraph">
                  <wp:posOffset>97790</wp:posOffset>
                </wp:positionV>
                <wp:extent cx="2046605" cy="457200"/>
                <wp:effectExtent l="0" t="0" r="36195" b="25400"/>
                <wp:wrapNone/>
                <wp:docPr id="16" name="Text Box 16"/>
                <wp:cNvGraphicFramePr/>
                <a:graphic xmlns:a="http://schemas.openxmlformats.org/drawingml/2006/main">
                  <a:graphicData uri="http://schemas.microsoft.com/office/word/2010/wordprocessingShape">
                    <wps:wsp>
                      <wps:cNvSpPr txBox="1"/>
                      <wps:spPr>
                        <a:xfrm>
                          <a:off x="0" y="0"/>
                          <a:ext cx="204660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0B4B9" w14:textId="77777777" w:rsidR="00890C2A" w:rsidRDefault="00890C2A" w:rsidP="00890C2A">
                            <w:r>
                              <w:t>DS4.2: Students learn about using the range to analyse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24pt;margin-top:7.7pt;width:161.1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" fillcolor="white [3201]" strokeweight=".5pt">
                <v:textbox>
                  <w:txbxContent>
                    <w:p w14:paraId="4650B4B9" w14:textId="77777777" w:rsidR="00890C2A" w:rsidRDefault="00890C2A" w:rsidP="00890C2A">
                      <w:r>
                        <w:t>DS4.2: Students learn about using the range to analyse data.</w:t>
                      </w:r>
                    </w:p>
                  </w:txbxContent>
                </v:textbox>
              </v:shape>
            </w:pict>
          </mc:Fallback>
        </mc:AlternateContent>
      </w:r>
      <w:r w:rsidRPr="004E5BAF">
        <w:rPr>
          <w:rFonts w:cs="Cambria"/>
          <w:color w:val="000000"/>
          <w:szCs w:val="22"/>
        </w:rPr>
        <w:t xml:space="preserve">Working out: </w:t>
      </w:r>
    </w:p>
    <w:p w14:paraId="7847E575" w14:textId="77777777" w:rsidR="00890C2A" w:rsidRPr="004E5BAF" w:rsidRDefault="00890C2A" w:rsidP="00890C2A">
      <w:pPr>
        <w:widowControl/>
        <w:autoSpaceDE w:val="0"/>
        <w:autoSpaceDN w:val="0"/>
        <w:adjustRightInd w:val="0"/>
        <w:spacing w:after="0"/>
        <w:rPr>
          <w:rFonts w:cs="Cambria"/>
          <w:color w:val="000000"/>
          <w:szCs w:val="22"/>
        </w:rPr>
      </w:pPr>
      <w:r w:rsidRPr="004E5BAF">
        <w:rPr>
          <w:rFonts w:cs="Cambria"/>
          <w:color w:val="000000"/>
          <w:szCs w:val="22"/>
        </w:rPr>
        <w:t xml:space="preserve">14.3+14.4+14.5+14.7+14.8+14.8+14.9+14.9+15.1+15.2 </w:t>
      </w:r>
    </w:p>
    <w:p w14:paraId="793AA4B9" w14:textId="77777777" w:rsidR="00890C2A" w:rsidRPr="004E5BAF" w:rsidRDefault="00890C2A" w:rsidP="00890C2A">
      <w:pPr>
        <w:widowControl/>
        <w:autoSpaceDE w:val="0"/>
        <w:autoSpaceDN w:val="0"/>
        <w:adjustRightInd w:val="0"/>
        <w:spacing w:after="0"/>
        <w:rPr>
          <w:rFonts w:cs="Cambria"/>
          <w:color w:val="000000"/>
          <w:szCs w:val="22"/>
        </w:rPr>
      </w:pPr>
      <w:r w:rsidRPr="004E5BAF">
        <w:rPr>
          <w:rFonts w:cs="Cambria"/>
          <w:color w:val="000000"/>
          <w:szCs w:val="22"/>
        </w:rPr>
        <w:t xml:space="preserve">= </w:t>
      </w:r>
      <m:oMath>
        <m:f>
          <m:fPr>
            <m:ctrlPr>
              <w:rPr>
                <w:rFonts w:ascii="Cambria Math" w:hAnsi="Cambria Math" w:cstheme="minorBidi"/>
                <w:i/>
                <w:color w:val="000000"/>
                <w:szCs w:val="22"/>
              </w:rPr>
            </m:ctrlPr>
          </m:fPr>
          <m:num>
            <m:r>
              <w:rPr>
                <w:rFonts w:ascii="Cambria Math" w:hAnsi="Cambria Math" w:cstheme="minorBidi"/>
                <w:color w:val="000000"/>
                <w:szCs w:val="22"/>
              </w:rPr>
              <m:t>147.6</m:t>
            </m:r>
          </m:num>
          <m:den>
            <m:r>
              <w:rPr>
                <w:rFonts w:ascii="Cambria Math" w:hAnsi="Cambria Math" w:cstheme="minorBidi"/>
                <w:color w:val="000000"/>
                <w:szCs w:val="22"/>
              </w:rPr>
              <m:t>10</m:t>
            </m:r>
          </m:den>
        </m:f>
      </m:oMath>
    </w:p>
    <w:p w14:paraId="59CE4AB6" w14:textId="77777777" w:rsidR="00890C2A" w:rsidRPr="004E5BAF" w:rsidRDefault="00890C2A" w:rsidP="00890C2A">
      <w:pPr>
        <w:widowControl/>
        <w:autoSpaceDE w:val="0"/>
        <w:autoSpaceDN w:val="0"/>
        <w:adjustRightInd w:val="0"/>
        <w:rPr>
          <w:rFonts w:cs="Cambria"/>
          <w:color w:val="000000"/>
          <w:szCs w:val="22"/>
        </w:rPr>
      </w:pPr>
      <w:r w:rsidRPr="004E5BAF">
        <w:rPr>
          <w:rFonts w:cs="Cambria"/>
          <w:color w:val="000000"/>
          <w:szCs w:val="22"/>
        </w:rPr>
        <w:t xml:space="preserve">=14.8 </w:t>
      </w:r>
    </w:p>
    <w:p w14:paraId="5A150B8C" w14:textId="77777777" w:rsidR="00890C2A" w:rsidRPr="004E5BAF" w:rsidRDefault="00890C2A" w:rsidP="00890C2A">
      <w:pPr>
        <w:widowControl/>
        <w:autoSpaceDE w:val="0"/>
        <w:autoSpaceDN w:val="0"/>
        <w:adjustRightInd w:val="0"/>
        <w:spacing w:after="0"/>
        <w:rPr>
          <w:rFonts w:cs="Cambria"/>
          <w:color w:val="000000"/>
          <w:szCs w:val="22"/>
        </w:rPr>
      </w:pPr>
      <w:r w:rsidRPr="005E594B">
        <w:rPr>
          <w:rFonts w:cs="Cambria"/>
          <w:color w:val="538135" w:themeColor="accent6" w:themeShade="BF"/>
          <w:szCs w:val="22"/>
        </w:rPr>
        <w:t xml:space="preserve">Median </w:t>
      </w:r>
      <w:r w:rsidRPr="004E5BAF">
        <w:rPr>
          <w:rFonts w:cs="Cambria"/>
          <w:color w:val="000000"/>
          <w:szCs w:val="22"/>
        </w:rPr>
        <w:t xml:space="preserve">= 14.8 </w:t>
      </w:r>
      <w:r w:rsidRPr="005E594B">
        <w:rPr>
          <w:rFonts w:ascii="Zapf Dingbats" w:hAnsi="Zapf Dingbats"/>
          <w:color w:val="FF0000"/>
        </w:rPr>
        <w:t>✓</w:t>
      </w:r>
    </w:p>
    <w:p w14:paraId="7468D51F" w14:textId="77777777" w:rsidR="00890C2A" w:rsidRPr="004E5BAF" w:rsidRDefault="00890C2A" w:rsidP="00890C2A">
      <w:pPr>
        <w:widowControl/>
        <w:autoSpaceDE w:val="0"/>
        <w:autoSpaceDN w:val="0"/>
        <w:adjustRightInd w:val="0"/>
        <w:spacing w:after="0"/>
        <w:rPr>
          <w:rFonts w:cs="Cambria"/>
          <w:color w:val="000000"/>
          <w:szCs w:val="22"/>
        </w:rPr>
      </w:pPr>
      <w:r w:rsidRPr="004E5BAF">
        <w:rPr>
          <w:rFonts w:cs="Cambria"/>
          <w:color w:val="000000"/>
          <w:szCs w:val="22"/>
        </w:rPr>
        <w:t xml:space="preserve">14.3, 14.4, 14.5, 14.7, </w:t>
      </w:r>
      <w:r w:rsidRPr="004E5BAF">
        <w:rPr>
          <w:rFonts w:cs="Cambria"/>
          <w:color w:val="000000"/>
          <w:szCs w:val="22"/>
          <w:highlight w:val="yellow"/>
        </w:rPr>
        <w:t>14.8, 14.8</w:t>
      </w:r>
      <w:r w:rsidRPr="004E5BAF">
        <w:rPr>
          <w:rFonts w:cs="Cambria"/>
          <w:color w:val="000000"/>
          <w:szCs w:val="22"/>
        </w:rPr>
        <w:t xml:space="preserve">, 14.9, 14.9, 15.1, 15.2 </w:t>
      </w:r>
    </w:p>
    <w:p w14:paraId="74C4E93D" w14:textId="77777777" w:rsidR="00890C2A" w:rsidRPr="004E5BAF" w:rsidRDefault="00890C2A" w:rsidP="00890C2A">
      <w:pPr>
        <w:widowControl/>
        <w:autoSpaceDE w:val="0"/>
        <w:autoSpaceDN w:val="0"/>
        <w:adjustRightInd w:val="0"/>
        <w:spacing w:after="0"/>
        <w:rPr>
          <w:rFonts w:cs="Cambria"/>
          <w:color w:val="000000"/>
          <w:szCs w:val="22"/>
        </w:rPr>
      </w:pPr>
      <w:r w:rsidRPr="004E5BAF">
        <w:rPr>
          <w:rFonts w:cs="Cambria"/>
          <w:color w:val="000000"/>
          <w:szCs w:val="22"/>
        </w:rPr>
        <w:t xml:space="preserve">= </w:t>
      </w:r>
      <m:oMath>
        <m:f>
          <m:fPr>
            <m:ctrlPr>
              <w:rPr>
                <w:rFonts w:ascii="Cambria Math" w:hAnsi="Cambria Math" w:cstheme="minorBidi"/>
                <w:i/>
                <w:color w:val="000000"/>
                <w:szCs w:val="22"/>
              </w:rPr>
            </m:ctrlPr>
          </m:fPr>
          <m:num>
            <m:r>
              <w:rPr>
                <w:rFonts w:ascii="Cambria Math" w:hAnsi="Cambria Math" w:cstheme="minorBidi"/>
                <w:color w:val="000000"/>
                <w:szCs w:val="22"/>
              </w:rPr>
              <m:t>14.8+14.8</m:t>
            </m:r>
          </m:num>
          <m:den>
            <m:r>
              <w:rPr>
                <w:rFonts w:ascii="Cambria Math" w:hAnsi="Cambria Math" w:cstheme="minorBidi"/>
                <w:color w:val="000000"/>
                <w:szCs w:val="22"/>
              </w:rPr>
              <m:t>2</m:t>
            </m:r>
          </m:den>
        </m:f>
      </m:oMath>
    </w:p>
    <w:p w14:paraId="4134C76A" w14:textId="77777777" w:rsidR="00890C2A" w:rsidRPr="004E5BAF" w:rsidRDefault="00890C2A" w:rsidP="00890C2A">
      <w:pPr>
        <w:widowControl/>
        <w:autoSpaceDE w:val="0"/>
        <w:autoSpaceDN w:val="0"/>
        <w:adjustRightInd w:val="0"/>
        <w:rPr>
          <w:rFonts w:cs="Cambria"/>
          <w:color w:val="000000"/>
          <w:szCs w:val="22"/>
        </w:rPr>
      </w:pPr>
      <w:r w:rsidRPr="004E5BAF">
        <w:rPr>
          <w:rFonts w:cs="Cambria"/>
          <w:color w:val="000000"/>
          <w:szCs w:val="22"/>
        </w:rPr>
        <w:t xml:space="preserve">= 14.8 </w:t>
      </w:r>
    </w:p>
    <w:p w14:paraId="20D309E6" w14:textId="77777777" w:rsidR="00890C2A" w:rsidRPr="004E5BAF" w:rsidRDefault="00890C2A" w:rsidP="00890C2A">
      <w:pPr>
        <w:widowControl/>
        <w:autoSpaceDE w:val="0"/>
        <w:autoSpaceDN w:val="0"/>
        <w:adjustRightInd w:val="0"/>
        <w:spacing w:after="0"/>
        <w:rPr>
          <w:rFonts w:cs="Cambria"/>
          <w:color w:val="000000"/>
          <w:szCs w:val="22"/>
        </w:rPr>
      </w:pPr>
      <w:r w:rsidRPr="005E594B">
        <w:rPr>
          <w:rFonts w:cs="Cambria"/>
          <w:color w:val="538135" w:themeColor="accent6" w:themeShade="BF"/>
          <w:szCs w:val="22"/>
        </w:rPr>
        <w:t>Mode</w:t>
      </w:r>
      <w:r>
        <w:rPr>
          <w:rFonts w:cs="Cambria"/>
          <w:color w:val="000000"/>
          <w:szCs w:val="22"/>
        </w:rPr>
        <w:t xml:space="preserve"> </w:t>
      </w:r>
      <w:r w:rsidRPr="004E5BAF">
        <w:rPr>
          <w:rFonts w:cs="Cambria"/>
          <w:color w:val="000000"/>
          <w:szCs w:val="22"/>
        </w:rPr>
        <w:t xml:space="preserve">= 14.8 and 14.9 </w:t>
      </w:r>
      <w:r w:rsidRPr="005E594B">
        <w:rPr>
          <w:rFonts w:ascii="Zapf Dingbats" w:hAnsi="Zapf Dingbats"/>
          <w:color w:val="FF0000"/>
        </w:rPr>
        <w:t>✓</w:t>
      </w:r>
    </w:p>
    <w:p w14:paraId="5B2F6E9B" w14:textId="77777777" w:rsidR="00890C2A" w:rsidRPr="004E5BAF" w:rsidRDefault="00890C2A" w:rsidP="00890C2A">
      <w:pPr>
        <w:widowControl/>
        <w:autoSpaceDE w:val="0"/>
        <w:autoSpaceDN w:val="0"/>
        <w:adjustRightInd w:val="0"/>
        <w:rPr>
          <w:rFonts w:cs="Cambria"/>
          <w:color w:val="000000"/>
          <w:szCs w:val="22"/>
        </w:rPr>
      </w:pPr>
      <w:r w:rsidRPr="004E5BAF">
        <w:rPr>
          <w:rFonts w:cs="Cambria"/>
          <w:color w:val="000000"/>
          <w:szCs w:val="22"/>
        </w:rPr>
        <w:t xml:space="preserve">14.3, 14.4, 14.5, 14.7, </w:t>
      </w:r>
      <w:r w:rsidRPr="004E5BAF">
        <w:rPr>
          <w:rFonts w:cs="Cambria"/>
          <w:color w:val="000000"/>
          <w:szCs w:val="22"/>
          <w:highlight w:val="yellow"/>
        </w:rPr>
        <w:t>14.8, 14.8, 14.9, 14.9</w:t>
      </w:r>
      <w:r w:rsidRPr="004E5BAF">
        <w:rPr>
          <w:rFonts w:cs="Cambria"/>
          <w:color w:val="000000"/>
          <w:szCs w:val="22"/>
        </w:rPr>
        <w:t xml:space="preserve">, 15.1, 15.2 </w:t>
      </w:r>
    </w:p>
    <w:p w14:paraId="45B31709" w14:textId="77777777" w:rsidR="00890C2A" w:rsidRPr="004E5BAF" w:rsidRDefault="00890C2A" w:rsidP="00890C2A">
      <w:pPr>
        <w:widowControl/>
        <w:autoSpaceDE w:val="0"/>
        <w:autoSpaceDN w:val="0"/>
        <w:adjustRightInd w:val="0"/>
        <w:spacing w:after="0"/>
        <w:rPr>
          <w:rFonts w:cs="Cambria"/>
          <w:color w:val="000000"/>
          <w:szCs w:val="22"/>
        </w:rPr>
      </w:pPr>
      <w:r w:rsidRPr="005E594B">
        <w:rPr>
          <w:rFonts w:cs="Cambria"/>
          <w:color w:val="538135" w:themeColor="accent6" w:themeShade="BF"/>
          <w:szCs w:val="22"/>
        </w:rPr>
        <w:t>Range</w:t>
      </w:r>
      <w:r>
        <w:rPr>
          <w:rFonts w:cs="Cambria"/>
          <w:color w:val="000000"/>
          <w:szCs w:val="22"/>
        </w:rPr>
        <w:t xml:space="preserve"> </w:t>
      </w:r>
      <w:r w:rsidRPr="004E5BAF">
        <w:rPr>
          <w:rFonts w:cs="Cambria"/>
          <w:color w:val="000000"/>
          <w:szCs w:val="22"/>
        </w:rPr>
        <w:t xml:space="preserve">= 0.9 </w:t>
      </w:r>
      <w:r w:rsidRPr="005E594B">
        <w:rPr>
          <w:rFonts w:ascii="Zapf Dingbats" w:hAnsi="Zapf Dingbats"/>
          <w:color w:val="FF0000"/>
        </w:rPr>
        <w:t>✓</w:t>
      </w:r>
    </w:p>
    <w:p w14:paraId="02878F3D" w14:textId="77777777" w:rsidR="00890C2A" w:rsidRPr="004E5BAF" w:rsidRDefault="00890C2A" w:rsidP="00890C2A">
      <w:pPr>
        <w:widowControl/>
        <w:autoSpaceDE w:val="0"/>
        <w:autoSpaceDN w:val="0"/>
        <w:adjustRightInd w:val="0"/>
        <w:spacing w:after="0"/>
        <w:rPr>
          <w:rFonts w:cs="Cambria"/>
          <w:color w:val="000000"/>
          <w:szCs w:val="22"/>
        </w:rPr>
      </w:pPr>
      <w:r w:rsidRPr="004E5BAF">
        <w:rPr>
          <w:rFonts w:cs="Cambria"/>
          <w:color w:val="000000"/>
          <w:szCs w:val="22"/>
          <w:highlight w:val="yellow"/>
        </w:rPr>
        <w:t>14.3</w:t>
      </w:r>
      <w:r w:rsidRPr="004E5BAF">
        <w:rPr>
          <w:rFonts w:cs="Cambria"/>
          <w:color w:val="000000"/>
          <w:szCs w:val="22"/>
        </w:rPr>
        <w:t xml:space="preserve">, 14.4, 14.5, 14.7, 14.8, 14.8, 14.9, 14.9, 15.1, </w:t>
      </w:r>
      <w:r w:rsidRPr="004E5BAF">
        <w:rPr>
          <w:rFonts w:cs="Cambria"/>
          <w:color w:val="000000"/>
          <w:szCs w:val="22"/>
          <w:highlight w:val="yellow"/>
        </w:rPr>
        <w:t>15.2</w:t>
      </w:r>
      <w:r w:rsidRPr="004E5BAF">
        <w:rPr>
          <w:rFonts w:cs="Cambria"/>
          <w:color w:val="000000"/>
          <w:szCs w:val="22"/>
        </w:rPr>
        <w:t xml:space="preserve"> </w:t>
      </w:r>
    </w:p>
    <w:p w14:paraId="258EB7E8" w14:textId="77777777" w:rsidR="00890C2A" w:rsidRDefault="00890C2A" w:rsidP="00890C2A">
      <w:pPr>
        <w:widowControl/>
        <w:autoSpaceDE w:val="0"/>
        <w:autoSpaceDN w:val="0"/>
        <w:adjustRightInd w:val="0"/>
        <w:rPr>
          <w:rFonts w:cs="Cambria"/>
          <w:color w:val="000000"/>
          <w:szCs w:val="22"/>
        </w:rPr>
      </w:pPr>
      <w:r>
        <w:rPr>
          <w:rFonts w:cstheme="minorBidi"/>
          <w:noProof/>
          <w:color w:val="538135" w:themeColor="accent6" w:themeShade="BF"/>
          <w:szCs w:val="22"/>
          <w:lang w:val="en-US"/>
        </w:rPr>
        <mc:AlternateContent>
          <mc:Choice Requires="wps">
            <w:drawing>
              <wp:anchor distT="0" distB="0" distL="114300" distR="114300" simplePos="0" relativeHeight="251674624" behindDoc="0" locked="0" layoutInCell="1" allowOverlap="1" wp14:anchorId="7AA0F3DB" wp14:editId="0BB8226E">
                <wp:simplePos x="0" y="0"/>
                <wp:positionH relativeFrom="column">
                  <wp:posOffset>3200400</wp:posOffset>
                </wp:positionH>
                <wp:positionV relativeFrom="paragraph">
                  <wp:posOffset>1118235</wp:posOffset>
                </wp:positionV>
                <wp:extent cx="571500" cy="0"/>
                <wp:effectExtent l="50800" t="101600" r="0" b="127000"/>
                <wp:wrapNone/>
                <wp:docPr id="21" name="Straight Arrow Connector 21"/>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252pt;margin-top:88.05pt;width:45pt;height:0;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" strokecolor="#5b9bd5 [3204]" strokeweight="1pt">
                <v:stroke endarrow="open" joinstyle="miter"/>
              </v:shape>
            </w:pict>
          </mc:Fallback>
        </mc:AlternateContent>
      </w:r>
      <w:r>
        <w:rPr>
          <w:rFonts w:cstheme="minorBidi"/>
          <w:noProof/>
          <w:color w:val="FF0000"/>
          <w:szCs w:val="22"/>
          <w:lang w:val="en-US"/>
        </w:rPr>
        <mc:AlternateContent>
          <mc:Choice Requires="wps">
            <w:drawing>
              <wp:anchor distT="0" distB="0" distL="114300" distR="114300" simplePos="0" relativeHeight="251673600" behindDoc="0" locked="0" layoutInCell="1" allowOverlap="1" wp14:anchorId="320D9D5E" wp14:editId="4F5AFCF5">
                <wp:simplePos x="0" y="0"/>
                <wp:positionH relativeFrom="column">
                  <wp:posOffset>3771900</wp:posOffset>
                </wp:positionH>
                <wp:positionV relativeFrom="paragraph">
                  <wp:posOffset>661035</wp:posOffset>
                </wp:positionV>
                <wp:extent cx="2046605" cy="611505"/>
                <wp:effectExtent l="0" t="0" r="36195" b="23495"/>
                <wp:wrapNone/>
                <wp:docPr id="20" name="Text Box 20"/>
                <wp:cNvGraphicFramePr/>
                <a:graphic xmlns:a="http://schemas.openxmlformats.org/drawingml/2006/main">
                  <a:graphicData uri="http://schemas.microsoft.com/office/word/2010/wordprocessingShape">
                    <wps:wsp>
                      <wps:cNvSpPr txBox="1"/>
                      <wps:spPr>
                        <a:xfrm>
                          <a:off x="0" y="0"/>
                          <a:ext cx="204660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869410" w14:textId="77777777" w:rsidR="00890C2A" w:rsidRPr="00ED348A" w:rsidRDefault="00890C2A" w:rsidP="00890C2A">
                            <w:pPr>
                              <w:rPr>
                                <w:i/>
                              </w:rPr>
                            </w:pPr>
                            <w:r>
                              <w:t>DS4.1: Students learn about reading and interpreting tables, charts and 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297pt;margin-top:52.05pt;width:161.15pt;height:4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" fillcolor="white [3201]" strokeweight=".5pt">
                <v:textbox>
                  <w:txbxContent>
                    <w:p w14:paraId="12869410" w14:textId="77777777" w:rsidR="00890C2A" w:rsidRPr="00ED348A" w:rsidRDefault="00890C2A" w:rsidP="00890C2A">
                      <w:pPr>
                        <w:rPr>
                          <w:i/>
                        </w:rPr>
                      </w:pPr>
                      <w:r>
                        <w:t>DS4.1: Students learn about reading and interpreting tables, charts and graphs.</w:t>
                      </w:r>
                    </w:p>
                  </w:txbxContent>
                </v:textbox>
              </v:shape>
            </w:pict>
          </mc:Fallback>
        </mc:AlternateContent>
      </w:r>
      <w:r w:rsidRPr="005E594B">
        <w:rPr>
          <w:rFonts w:cstheme="minorBidi"/>
          <w:noProof/>
          <w:color w:val="538135" w:themeColor="accent6" w:themeShade="BF"/>
          <w:szCs w:val="22"/>
          <w:lang w:val="en-US"/>
        </w:rPr>
        <mc:AlternateContent>
          <mc:Choice Requires="wps">
            <w:drawing>
              <wp:anchor distT="0" distB="0" distL="114300" distR="114300" simplePos="0" relativeHeight="251672576" behindDoc="0" locked="0" layoutInCell="1" allowOverlap="1" wp14:anchorId="70A72CBA" wp14:editId="586BC0B9">
                <wp:simplePos x="0" y="0"/>
                <wp:positionH relativeFrom="column">
                  <wp:posOffset>3771900</wp:posOffset>
                </wp:positionH>
                <wp:positionV relativeFrom="paragraph">
                  <wp:posOffset>1232535</wp:posOffset>
                </wp:positionV>
                <wp:extent cx="2046605" cy="800100"/>
                <wp:effectExtent l="0" t="0" r="36195" b="38100"/>
                <wp:wrapNone/>
                <wp:docPr id="19" name="Text Box 19"/>
                <wp:cNvGraphicFramePr/>
                <a:graphic xmlns:a="http://schemas.openxmlformats.org/drawingml/2006/main">
                  <a:graphicData uri="http://schemas.microsoft.com/office/word/2010/wordprocessingShape">
                    <wps:wsp>
                      <wps:cNvSpPr txBox="1"/>
                      <wps:spPr>
                        <a:xfrm>
                          <a:off x="0" y="0"/>
                          <a:ext cx="204660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EF476" w14:textId="77777777" w:rsidR="00890C2A" w:rsidRPr="00ED348A" w:rsidRDefault="00890C2A" w:rsidP="00890C2A">
                            <w:pPr>
                              <w:rPr>
                                <w:i/>
                              </w:rPr>
                            </w:pPr>
                            <w:r>
                              <w:t>DS4.1: Students learn about choosing appropriate scales on the horizontal and vertical axes when drawing 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297pt;margin-top:97.05pt;width:161.1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" fillcolor="white [3201]" strokeweight=".5pt">
                <v:textbox>
                  <w:txbxContent>
                    <w:p w14:paraId="02BEF476" w14:textId="77777777" w:rsidR="00890C2A" w:rsidRPr="00ED348A" w:rsidRDefault="00890C2A" w:rsidP="00890C2A">
                      <w:pPr>
                        <w:rPr>
                          <w:i/>
                        </w:rPr>
                      </w:pPr>
                      <w:r>
                        <w:t>DS4.1: Students learn about choosing appropriate scales on the horizontal and vertical axes when drawing graphs.</w:t>
                      </w:r>
                    </w:p>
                  </w:txbxContent>
                </v:textbox>
              </v:shape>
            </w:pict>
          </mc:Fallback>
        </mc:AlternateContent>
      </w:r>
      <w:r>
        <w:rPr>
          <w:rFonts w:cstheme="minorBidi"/>
          <w:noProof/>
          <w:color w:val="FF0000"/>
          <w:szCs w:val="22"/>
          <w:lang w:val="en-US"/>
        </w:rPr>
        <mc:AlternateContent>
          <mc:Choice Requires="wps">
            <w:drawing>
              <wp:anchor distT="0" distB="0" distL="114300" distR="114300" simplePos="0" relativeHeight="251671552" behindDoc="0" locked="0" layoutInCell="1" allowOverlap="1" wp14:anchorId="38CD5B70" wp14:editId="3939B68C">
                <wp:simplePos x="0" y="0"/>
                <wp:positionH relativeFrom="column">
                  <wp:posOffset>3771900</wp:posOffset>
                </wp:positionH>
                <wp:positionV relativeFrom="paragraph">
                  <wp:posOffset>89535</wp:posOffset>
                </wp:positionV>
                <wp:extent cx="2046605" cy="596900"/>
                <wp:effectExtent l="0" t="0" r="36195" b="38100"/>
                <wp:wrapNone/>
                <wp:docPr id="18" name="Text Box 18"/>
                <wp:cNvGraphicFramePr/>
                <a:graphic xmlns:a="http://schemas.openxmlformats.org/drawingml/2006/main">
                  <a:graphicData uri="http://schemas.microsoft.com/office/word/2010/wordprocessingShape">
                    <wps:wsp>
                      <wps:cNvSpPr txBox="1"/>
                      <wps:spPr>
                        <a:xfrm>
                          <a:off x="0" y="0"/>
                          <a:ext cx="2046605"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5DBAC" w14:textId="77777777" w:rsidR="00890C2A" w:rsidRPr="00ED348A" w:rsidRDefault="00890C2A" w:rsidP="00890C2A">
                            <w:pPr>
                              <w:rPr>
                                <w:i/>
                              </w:rPr>
                            </w:pPr>
                            <w:r>
                              <w:t>DS4.1: Students learn about drawing and interpreting graphs (including): dividing bar 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297pt;margin-top:7.05pt;width:161.15pt;height: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" fillcolor="white [3201]" strokeweight=".5pt">
                <v:textbox>
                  <w:txbxContent>
                    <w:p w14:paraId="24B5DBAC" w14:textId="77777777" w:rsidR="00890C2A" w:rsidRPr="00ED348A" w:rsidRDefault="00890C2A" w:rsidP="00890C2A">
                      <w:pPr>
                        <w:rPr>
                          <w:i/>
                        </w:rPr>
                      </w:pPr>
                      <w:r>
                        <w:t>DS4.1: Students learn about drawing and interpreting graphs (including): dividing bar graphs.</w:t>
                      </w:r>
                    </w:p>
                  </w:txbxContent>
                </v:textbox>
              </v:shape>
            </w:pict>
          </mc:Fallback>
        </mc:AlternateContent>
      </w:r>
      <w:r w:rsidRPr="008A0AED">
        <w:rPr>
          <w:rFonts w:cs="Cambria"/>
          <w:color w:val="000000"/>
          <w:szCs w:val="22"/>
        </w:rPr>
        <w:t>15.2-14.3 = 0.9</w:t>
      </w:r>
    </w:p>
    <w:p w14:paraId="09A4A38E" w14:textId="6F320138" w:rsidR="004E5BAF" w:rsidRDefault="00890C2A" w:rsidP="00890C2A">
      <w:pPr>
        <w:rPr>
          <w:lang w:eastAsia="ja-JP"/>
        </w:rPr>
      </w:pPr>
      <w:r>
        <w:rPr>
          <w:noProof/>
          <w:lang w:val="en-US"/>
        </w:rPr>
        <w:drawing>
          <wp:inline distT="0" distB="0" distL="0" distR="0" wp14:anchorId="761CF10C" wp14:editId="4F58518B">
            <wp:extent cx="35052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05200" cy="1866900"/>
                    </a:xfrm>
                    <a:prstGeom prst="rect">
                      <a:avLst/>
                    </a:prstGeom>
                  </pic:spPr>
                </pic:pic>
              </a:graphicData>
            </a:graphic>
          </wp:inline>
        </w:drawing>
      </w:r>
      <w:r w:rsidR="004E5BAF">
        <w:rPr>
          <w:noProof/>
          <w:lang w:val="en-US"/>
        </w:rPr>
        <w:drawing>
          <wp:inline distT="0" distB="0" distL="0" distR="0" wp14:anchorId="23B6F64F" wp14:editId="3D140B51">
            <wp:extent cx="3086100"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6100" cy="847725"/>
                    </a:xfrm>
                    <a:prstGeom prst="rect">
                      <a:avLst/>
                    </a:prstGeom>
                  </pic:spPr>
                </pic:pic>
              </a:graphicData>
            </a:graphic>
          </wp:inline>
        </w:drawing>
      </w:r>
    </w:p>
    <w:p w14:paraId="44688B9F" w14:textId="77777777" w:rsidR="00890C2A" w:rsidRDefault="00890C2A" w:rsidP="00890C2A">
      <w:pPr>
        <w:pStyle w:val="Heading3"/>
      </w:pPr>
    </w:p>
    <w:p w14:paraId="610EA854" w14:textId="77777777" w:rsidR="00890C2A" w:rsidRDefault="00890C2A" w:rsidP="00890C2A">
      <w:pPr>
        <w:pStyle w:val="Heading3"/>
      </w:pPr>
      <w:r>
        <w:t>Summary comment</w:t>
      </w:r>
    </w:p>
    <w:p w14:paraId="0A5C76C9" w14:textId="77777777" w:rsidR="00890C2A" w:rsidRDefault="00890C2A" w:rsidP="00890C2A">
      <w:r>
        <w:t>This work sample shows that the student is in Band 4. There is comprehensive evidence that the student has a good grasp of the outcomes for this topic. All answers are correct and with the student showing their working for each problem, there is evidence that there is a correct train of thought developed. The methods to determine each of the median, mean, mode and range are know and used more than once. The Frequency Column graphs are created well with appropriate scales for both the vertical and horizontal axes. There is evidence that the student has learned about drawing and interpreting dividing bar graphs.</w:t>
      </w:r>
    </w:p>
    <w:p w14:paraId="1845AF73" w14:textId="77777777" w:rsidR="00890C2A" w:rsidRPr="00B35006" w:rsidRDefault="00890C2A" w:rsidP="00890C2A">
      <w:r>
        <w:t>From here the student should be introduced to content from Band 5.1.</w:t>
      </w:r>
    </w:p>
    <w:p w14:paraId="39A43E37" w14:textId="0F0521DF" w:rsidR="001424BC" w:rsidRDefault="001424BC" w:rsidP="001424BC"/>
    <w:p w14:paraId="6D1EB2C5" w14:textId="77777777" w:rsidR="00412692" w:rsidRDefault="00412692">
      <w:pPr>
        <w:widowControl/>
        <w:spacing w:after="160" w:line="259" w:lineRule="auto"/>
      </w:pPr>
      <w:r>
        <w:br w:type="page"/>
      </w:r>
    </w:p>
    <w:p w14:paraId="2D59836E" w14:textId="4073B7FE" w:rsidR="00412692" w:rsidRDefault="001E7518" w:rsidP="001E7518">
      <w:r>
        <w:lastRenderedPageBreak/>
        <w:t>The Board of Studies New South Wales Mathematics Years 7 – 10 Syllabus states that although some students will achieve Stage 4 outcomes during Year 7, it is expected that the majority will achieve them by the end of Year 8</w:t>
      </w:r>
      <w:r w:rsidR="008B2CDA">
        <w:t xml:space="preserve"> in 2014</w:t>
      </w:r>
      <w:r>
        <w:t xml:space="preserve">. This piece of </w:t>
      </w:r>
      <w:r w:rsidR="008B2CDA">
        <w:t xml:space="preserve">student </w:t>
      </w:r>
      <w:r>
        <w:t xml:space="preserve">work </w:t>
      </w:r>
      <w:r w:rsidR="008B2CDA">
        <w:t xml:space="preserve">that is being assessed </w:t>
      </w:r>
      <w:r>
        <w:t>is labelled as being done by a student in Year 8, and so has been evaluated using Stage 4</w:t>
      </w:r>
      <w:r w:rsidR="00412692">
        <w:t>.</w:t>
      </w:r>
    </w:p>
    <w:p w14:paraId="0EA2D2FF" w14:textId="515C9A50" w:rsidR="001E7518" w:rsidRDefault="00412692" w:rsidP="00412692">
      <w:r>
        <w:t>The Data</w:t>
      </w:r>
      <w:r w:rsidR="001E7518">
        <w:t xml:space="preserve"> outcomes</w:t>
      </w:r>
      <w:r w:rsidR="00B34AB9">
        <w:t xml:space="preserve">, </w:t>
      </w:r>
      <w:r>
        <w:t>knowledge and skills, and key ideas</w:t>
      </w:r>
      <w:r w:rsidR="001E7518">
        <w:t xml:space="preserve"> for</w:t>
      </w:r>
      <w:r>
        <w:t xml:space="preserve"> Stage 4 are as follows:</w:t>
      </w:r>
    </w:p>
    <w:tbl>
      <w:tblPr>
        <w:tblStyle w:val="ListTable3-Accent51"/>
        <w:tblW w:w="5000" w:type="pct"/>
        <w:tblLook w:val="04A0" w:firstRow="1" w:lastRow="0" w:firstColumn="1" w:lastColumn="0" w:noHBand="0" w:noVBand="1"/>
      </w:tblPr>
      <w:tblGrid>
        <w:gridCol w:w="1100"/>
        <w:gridCol w:w="3884"/>
        <w:gridCol w:w="4984"/>
      </w:tblGrid>
      <w:tr w:rsidR="00B34AB9" w:rsidRPr="00D160E5" w14:paraId="4C8825A3" w14:textId="77777777" w:rsidTr="00D160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 w:type="pct"/>
          </w:tcPr>
          <w:p w14:paraId="452F62F7" w14:textId="23E6C013" w:rsidR="00B34AB9" w:rsidRPr="00D160E5" w:rsidRDefault="00B34AB9" w:rsidP="001E7518">
            <w:pPr>
              <w:rPr>
                <w:rFonts w:asciiTheme="minorHAnsi" w:hAnsiTheme="minorHAnsi"/>
                <w:szCs w:val="22"/>
              </w:rPr>
            </w:pPr>
            <w:r w:rsidRPr="00D160E5">
              <w:rPr>
                <w:rFonts w:asciiTheme="minorHAnsi" w:hAnsiTheme="minorHAnsi"/>
                <w:szCs w:val="22"/>
              </w:rPr>
              <w:t>DS4.1</w:t>
            </w:r>
          </w:p>
        </w:tc>
        <w:tc>
          <w:tcPr>
            <w:tcW w:w="4448" w:type="pct"/>
            <w:gridSpan w:val="2"/>
          </w:tcPr>
          <w:p w14:paraId="45F469B5" w14:textId="0AB081C3" w:rsidR="00B34AB9" w:rsidRPr="00D160E5" w:rsidRDefault="00B34AB9" w:rsidP="001E7518">
            <w:pP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D160E5">
              <w:rPr>
                <w:rFonts w:asciiTheme="minorHAnsi" w:hAnsiTheme="minorHAnsi"/>
                <w:szCs w:val="22"/>
              </w:rPr>
              <w:t>Data representation: Constructs, reads and interprets graphs, tables, charts and statistical information.</w:t>
            </w:r>
          </w:p>
        </w:tc>
      </w:tr>
      <w:tr w:rsidR="00D160E5" w:rsidRPr="00D160E5" w14:paraId="75B4812E" w14:textId="77777777" w:rsidTr="00D160E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52" w:type="pct"/>
          </w:tcPr>
          <w:p w14:paraId="72B5EE76" w14:textId="61EE0CA3" w:rsidR="00D160E5" w:rsidRPr="00D160E5" w:rsidRDefault="00D160E5" w:rsidP="00B34AB9">
            <w:pPr>
              <w:spacing w:after="0"/>
              <w:rPr>
                <w:rFonts w:asciiTheme="minorHAnsi" w:hAnsiTheme="minorHAnsi"/>
                <w:b/>
                <w:szCs w:val="22"/>
              </w:rPr>
            </w:pPr>
            <w:r w:rsidRPr="00D160E5">
              <w:rPr>
                <w:rFonts w:asciiTheme="minorHAnsi" w:hAnsiTheme="minorHAnsi"/>
                <w:b/>
                <w:szCs w:val="22"/>
              </w:rPr>
              <w:t>Key ideas</w:t>
            </w:r>
          </w:p>
        </w:tc>
        <w:tc>
          <w:tcPr>
            <w:tcW w:w="4448" w:type="pct"/>
            <w:gridSpan w:val="2"/>
          </w:tcPr>
          <w:p w14:paraId="01E6C72C" w14:textId="1B6733FB"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Draw, read and interpret graphs (line, sector, travel, step, conversion, divided bar, dot plots and stem-and-leaf plots), tables and charts</w:t>
            </w:r>
          </w:p>
          <w:p w14:paraId="0D7393EA"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Distinguish between types of variables used in graphs</w:t>
            </w:r>
          </w:p>
          <w:p w14:paraId="25FE42F1"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Identify misrepresentation of data in graphs</w:t>
            </w:r>
          </w:p>
          <w:p w14:paraId="265AD43F"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Construct frequency tables</w:t>
            </w:r>
          </w:p>
          <w:p w14:paraId="488A1E2D" w14:textId="058D2D50"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D160E5">
              <w:rPr>
                <w:rFonts w:asciiTheme="minorHAnsi" w:hAnsiTheme="minorHAnsi" w:cs="TimesNewRoman"/>
                <w:szCs w:val="22"/>
              </w:rPr>
              <w:t>Draw frequency histograms and polygons</w:t>
            </w:r>
          </w:p>
        </w:tc>
      </w:tr>
      <w:tr w:rsidR="00D160E5" w:rsidRPr="00D160E5" w14:paraId="469F813C" w14:textId="77777777" w:rsidTr="00D160E5">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gridSpan w:val="2"/>
          </w:tcPr>
          <w:p w14:paraId="6998631D" w14:textId="57C9E330" w:rsidR="00D160E5" w:rsidRPr="00D160E5" w:rsidRDefault="00D160E5" w:rsidP="00B34AB9">
            <w:pPr>
              <w:spacing w:after="0"/>
              <w:rPr>
                <w:rFonts w:asciiTheme="minorHAnsi" w:hAnsiTheme="minorHAnsi"/>
                <w:b/>
                <w:szCs w:val="22"/>
              </w:rPr>
            </w:pPr>
            <w:r w:rsidRPr="00D160E5">
              <w:rPr>
                <w:rFonts w:asciiTheme="minorHAnsi" w:hAnsiTheme="minorHAnsi"/>
                <w:b/>
                <w:szCs w:val="22"/>
              </w:rPr>
              <w:t>Knowledge and skills</w:t>
            </w:r>
          </w:p>
        </w:tc>
        <w:tc>
          <w:tcPr>
            <w:tcW w:w="2500" w:type="pct"/>
          </w:tcPr>
          <w:p w14:paraId="161F3777" w14:textId="6141DEED" w:rsidR="00D160E5" w:rsidRPr="00D160E5" w:rsidRDefault="00D160E5" w:rsidP="00B34AB9">
            <w:pPr>
              <w:widowControl/>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NewRoman,Bold"/>
                <w:b/>
                <w:bCs/>
                <w:szCs w:val="22"/>
              </w:rPr>
            </w:pPr>
            <w:r w:rsidRPr="00D160E5">
              <w:rPr>
                <w:rFonts w:asciiTheme="minorHAnsi" w:hAnsiTheme="minorHAnsi" w:cs="TimesNewRoman,Bold"/>
                <w:b/>
                <w:bCs/>
                <w:szCs w:val="22"/>
              </w:rPr>
              <w:t>Working mathematically</w:t>
            </w:r>
          </w:p>
        </w:tc>
      </w:tr>
      <w:tr w:rsidR="00D160E5" w:rsidRPr="00D160E5" w14:paraId="2DD3857B" w14:textId="77777777" w:rsidTr="00B34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227C8F97" w14:textId="77777777" w:rsidR="00D160E5" w:rsidRPr="00D160E5" w:rsidRDefault="00D160E5" w:rsidP="00B34AB9">
            <w:pPr>
              <w:spacing w:after="0"/>
              <w:rPr>
                <w:rFonts w:asciiTheme="minorHAnsi" w:hAnsiTheme="minorHAnsi"/>
                <w:b/>
                <w:bCs w:val="0"/>
                <w:szCs w:val="22"/>
              </w:rPr>
            </w:pPr>
            <w:r w:rsidRPr="00D160E5">
              <w:rPr>
                <w:rFonts w:asciiTheme="minorHAnsi" w:hAnsiTheme="minorHAnsi"/>
                <w:b/>
                <w:bCs w:val="0"/>
                <w:szCs w:val="22"/>
              </w:rPr>
              <w:t xml:space="preserve">Students learn about </w:t>
            </w:r>
          </w:p>
          <w:p w14:paraId="1F9D5E09" w14:textId="77777777" w:rsidR="00D160E5" w:rsidRPr="00D160E5" w:rsidRDefault="00D160E5" w:rsidP="00B34AB9">
            <w:pPr>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drawing and interpreting graphs of the following types:</w:t>
            </w:r>
            <w:r w:rsidRPr="00D160E5">
              <w:rPr>
                <w:rFonts w:asciiTheme="minorHAnsi" w:hAnsiTheme="minorHAnsi" w:cs="Arial"/>
                <w:szCs w:val="22"/>
              </w:rPr>
              <w:t xml:space="preserve"> </w:t>
            </w:r>
          </w:p>
          <w:p w14:paraId="732D525D"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 sector graphs</w:t>
            </w:r>
            <w:r w:rsidRPr="00D160E5">
              <w:rPr>
                <w:rFonts w:asciiTheme="minorHAnsi" w:hAnsiTheme="minorHAnsi" w:cs="Arial"/>
                <w:szCs w:val="22"/>
              </w:rPr>
              <w:t xml:space="preserve"> </w:t>
            </w:r>
          </w:p>
          <w:p w14:paraId="2CBDA47C"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 xml:space="preserve">- conversion graphs </w:t>
            </w:r>
            <w:r w:rsidRPr="00D160E5">
              <w:rPr>
                <w:rFonts w:asciiTheme="minorHAnsi" w:hAnsiTheme="minorHAnsi" w:cs="Arial"/>
                <w:szCs w:val="22"/>
              </w:rPr>
              <w:t xml:space="preserve"> </w:t>
            </w:r>
          </w:p>
          <w:p w14:paraId="025BF5B4"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 divided bar graphs</w:t>
            </w:r>
            <w:r w:rsidRPr="00D160E5">
              <w:rPr>
                <w:rFonts w:asciiTheme="minorHAnsi" w:hAnsiTheme="minorHAnsi" w:cs="Arial"/>
                <w:szCs w:val="22"/>
              </w:rPr>
              <w:t xml:space="preserve"> </w:t>
            </w:r>
          </w:p>
          <w:p w14:paraId="1CEDA6E7"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 xml:space="preserve">- line graphs </w:t>
            </w:r>
            <w:r w:rsidRPr="00D160E5">
              <w:rPr>
                <w:rFonts w:asciiTheme="minorHAnsi" w:hAnsiTheme="minorHAnsi" w:cs="Arial"/>
                <w:szCs w:val="22"/>
              </w:rPr>
              <w:t xml:space="preserve"> </w:t>
            </w:r>
          </w:p>
          <w:p w14:paraId="64289B59"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 step graphs</w:t>
            </w:r>
            <w:r w:rsidRPr="00D160E5">
              <w:rPr>
                <w:rFonts w:asciiTheme="minorHAnsi" w:hAnsiTheme="minorHAnsi" w:cs="Arial"/>
                <w:szCs w:val="22"/>
              </w:rPr>
              <w:t xml:space="preserve"> </w:t>
            </w:r>
          </w:p>
          <w:p w14:paraId="04DC955B" w14:textId="77777777" w:rsidR="00D160E5" w:rsidRPr="00D160E5" w:rsidRDefault="00D160E5" w:rsidP="00B34AB9">
            <w:pPr>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choosing appropriate scales on the horizontal and</w:t>
            </w:r>
          </w:p>
          <w:p w14:paraId="1D5A6661"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vertical axes when drawing graphs</w:t>
            </w:r>
            <w:r w:rsidRPr="00D160E5">
              <w:rPr>
                <w:rFonts w:asciiTheme="minorHAnsi" w:hAnsiTheme="minorHAnsi" w:cs="Arial"/>
                <w:szCs w:val="22"/>
              </w:rPr>
              <w:t xml:space="preserve"> </w:t>
            </w:r>
          </w:p>
          <w:p w14:paraId="3016520F" w14:textId="77777777" w:rsidR="00D160E5" w:rsidRPr="00D160E5" w:rsidRDefault="00D160E5" w:rsidP="00B34AB9">
            <w:pPr>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drawing and interpreting travel graphs, recognising</w:t>
            </w:r>
          </w:p>
          <w:p w14:paraId="6356D37A" w14:textId="77777777" w:rsidR="00D160E5" w:rsidRPr="00D160E5" w:rsidRDefault="00D160E5" w:rsidP="00B34AB9">
            <w:pPr>
              <w:spacing w:after="0"/>
              <w:rPr>
                <w:rFonts w:asciiTheme="minorHAnsi" w:hAnsiTheme="minorHAnsi" w:cs="TimesNewRoman"/>
                <w:szCs w:val="22"/>
              </w:rPr>
            </w:pPr>
            <w:r w:rsidRPr="00D160E5">
              <w:rPr>
                <w:rFonts w:asciiTheme="minorHAnsi" w:hAnsiTheme="minorHAnsi" w:cs="TimesNewRoman"/>
                <w:szCs w:val="22"/>
              </w:rPr>
              <w:t>concepts such as change of speed and change of</w:t>
            </w:r>
          </w:p>
          <w:p w14:paraId="14FBDAD8"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direction</w:t>
            </w:r>
            <w:r w:rsidRPr="00D160E5">
              <w:rPr>
                <w:rFonts w:asciiTheme="minorHAnsi" w:hAnsiTheme="minorHAnsi" w:cs="Arial"/>
                <w:szCs w:val="22"/>
              </w:rPr>
              <w:t xml:space="preserve"> </w:t>
            </w:r>
          </w:p>
          <w:p w14:paraId="1D075D0C" w14:textId="77777777" w:rsidR="00D160E5" w:rsidRPr="00D160E5" w:rsidRDefault="00D160E5" w:rsidP="00B34AB9">
            <w:pPr>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using line graphs for continuous data only</w:t>
            </w:r>
            <w:r w:rsidRPr="00D160E5">
              <w:rPr>
                <w:rFonts w:asciiTheme="minorHAnsi" w:hAnsiTheme="minorHAnsi" w:cs="Arial"/>
                <w:szCs w:val="22"/>
              </w:rPr>
              <w:t xml:space="preserve"> </w:t>
            </w:r>
          </w:p>
          <w:p w14:paraId="3E896143" w14:textId="77777777" w:rsidR="00D160E5" w:rsidRPr="00D160E5" w:rsidRDefault="00D160E5" w:rsidP="00B34AB9">
            <w:pPr>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reading and interpreting tables, charts and graphs</w:t>
            </w:r>
            <w:r w:rsidRPr="00D160E5">
              <w:rPr>
                <w:rFonts w:asciiTheme="minorHAnsi" w:hAnsiTheme="minorHAnsi" w:cs="Arial"/>
                <w:szCs w:val="22"/>
              </w:rPr>
              <w:t xml:space="preserve"> </w:t>
            </w:r>
          </w:p>
          <w:p w14:paraId="37652141" w14:textId="77777777" w:rsidR="00D160E5" w:rsidRPr="00D160E5" w:rsidRDefault="00D160E5" w:rsidP="00B34AB9">
            <w:pPr>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recognising data as quantitative (either discrete or</w:t>
            </w:r>
          </w:p>
          <w:p w14:paraId="3DB99341"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 xml:space="preserve">continuous) or categorical </w:t>
            </w:r>
            <w:r w:rsidRPr="00D160E5">
              <w:rPr>
                <w:rFonts w:asciiTheme="minorHAnsi" w:hAnsiTheme="minorHAnsi" w:cs="Arial"/>
                <w:szCs w:val="22"/>
              </w:rPr>
              <w:t xml:space="preserve"> </w:t>
            </w:r>
          </w:p>
          <w:p w14:paraId="1352F9E2" w14:textId="77777777" w:rsidR="00D160E5" w:rsidRPr="00D160E5" w:rsidRDefault="00D160E5" w:rsidP="00B34AB9">
            <w:pPr>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using a tally to organise data into a frequency</w:t>
            </w:r>
          </w:p>
          <w:p w14:paraId="714921B3" w14:textId="77777777" w:rsidR="00D160E5" w:rsidRPr="00D160E5" w:rsidRDefault="00D160E5" w:rsidP="00B34AB9">
            <w:pPr>
              <w:spacing w:after="0"/>
              <w:rPr>
                <w:rFonts w:asciiTheme="minorHAnsi" w:hAnsiTheme="minorHAnsi" w:cs="TimesNewRoman"/>
                <w:szCs w:val="22"/>
              </w:rPr>
            </w:pPr>
            <w:r w:rsidRPr="00D160E5">
              <w:rPr>
                <w:rFonts w:asciiTheme="minorHAnsi" w:hAnsiTheme="minorHAnsi" w:cs="TimesNewRoman"/>
                <w:szCs w:val="22"/>
              </w:rPr>
              <w:t>distribution table (class intervals to be given for</w:t>
            </w:r>
          </w:p>
          <w:p w14:paraId="1D9EBEA0" w14:textId="77777777" w:rsidR="00D160E5" w:rsidRPr="00D160E5" w:rsidRDefault="00D160E5" w:rsidP="00B34AB9">
            <w:pPr>
              <w:spacing w:after="0"/>
              <w:rPr>
                <w:rFonts w:asciiTheme="minorHAnsi" w:hAnsiTheme="minorHAnsi" w:cs="Arial"/>
                <w:szCs w:val="22"/>
              </w:rPr>
            </w:pPr>
            <w:r w:rsidRPr="00D160E5">
              <w:rPr>
                <w:rFonts w:asciiTheme="minorHAnsi" w:hAnsiTheme="minorHAnsi" w:cs="TimesNewRoman"/>
                <w:szCs w:val="22"/>
              </w:rPr>
              <w:t>grouped data)</w:t>
            </w:r>
            <w:r w:rsidRPr="00D160E5">
              <w:rPr>
                <w:rFonts w:asciiTheme="minorHAnsi" w:hAnsiTheme="minorHAnsi" w:cs="Arial"/>
                <w:szCs w:val="22"/>
              </w:rPr>
              <w:t xml:space="preserve"> </w:t>
            </w:r>
          </w:p>
          <w:p w14:paraId="6E03B77F" w14:textId="77777777" w:rsidR="00D160E5" w:rsidRPr="00D160E5" w:rsidRDefault="00D160E5" w:rsidP="00B34AB9">
            <w:pPr>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drawing frequency histograms and polygons</w:t>
            </w:r>
            <w:r w:rsidRPr="00D160E5">
              <w:rPr>
                <w:rFonts w:asciiTheme="minorHAnsi" w:hAnsiTheme="minorHAnsi" w:cs="Arial"/>
                <w:szCs w:val="22"/>
              </w:rPr>
              <w:t xml:space="preserve"> </w:t>
            </w:r>
          </w:p>
          <w:p w14:paraId="1FA365E5" w14:textId="77777777" w:rsidR="00D160E5" w:rsidRPr="00D160E5" w:rsidRDefault="00D160E5" w:rsidP="00B34AB9">
            <w:pPr>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 xml:space="preserve">drawing and using dot plots </w:t>
            </w:r>
            <w:r w:rsidRPr="00D160E5">
              <w:rPr>
                <w:rFonts w:asciiTheme="minorHAnsi" w:hAnsiTheme="minorHAnsi" w:cs="Arial"/>
                <w:szCs w:val="22"/>
              </w:rPr>
              <w:t xml:space="preserve"> </w:t>
            </w:r>
          </w:p>
          <w:p w14:paraId="5A88C51A" w14:textId="77777777" w:rsidR="00D160E5" w:rsidRPr="00D160E5" w:rsidRDefault="00D160E5" w:rsidP="00B34AB9">
            <w:pPr>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drawing and using stem-and-leaf plots</w:t>
            </w:r>
            <w:r w:rsidRPr="00D160E5">
              <w:rPr>
                <w:rFonts w:asciiTheme="minorHAnsi" w:hAnsiTheme="minorHAnsi" w:cs="Arial"/>
                <w:szCs w:val="22"/>
              </w:rPr>
              <w:t xml:space="preserve"> </w:t>
            </w:r>
          </w:p>
          <w:p w14:paraId="4BFE5827" w14:textId="77777777" w:rsidR="00D160E5" w:rsidRPr="00D160E5" w:rsidRDefault="00D160E5" w:rsidP="00B34AB9">
            <w:pPr>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using the terms .cluster. and .outlier. when describing</w:t>
            </w:r>
          </w:p>
          <w:p w14:paraId="348DABF1" w14:textId="7788A49C" w:rsidR="00D160E5" w:rsidRPr="00D160E5" w:rsidRDefault="00D160E5" w:rsidP="00B34AB9">
            <w:pPr>
              <w:spacing w:after="0"/>
              <w:rPr>
                <w:rFonts w:asciiTheme="minorHAnsi" w:hAnsiTheme="minorHAnsi"/>
                <w:szCs w:val="22"/>
              </w:rPr>
            </w:pPr>
            <w:r w:rsidRPr="00D160E5">
              <w:rPr>
                <w:rFonts w:asciiTheme="minorHAnsi" w:hAnsiTheme="minorHAnsi" w:cs="TimesNewRoman"/>
                <w:szCs w:val="22"/>
              </w:rPr>
              <w:t>data</w:t>
            </w:r>
          </w:p>
        </w:tc>
        <w:tc>
          <w:tcPr>
            <w:tcW w:w="2500" w:type="pct"/>
          </w:tcPr>
          <w:p w14:paraId="51106E52"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Bold"/>
                <w:b/>
                <w:bCs/>
                <w:szCs w:val="22"/>
              </w:rPr>
            </w:pPr>
            <w:r w:rsidRPr="00D160E5">
              <w:rPr>
                <w:rFonts w:asciiTheme="minorHAnsi" w:hAnsiTheme="minorHAnsi" w:cs="TimesNewRoman,Bold"/>
                <w:b/>
                <w:bCs/>
                <w:szCs w:val="22"/>
              </w:rPr>
              <w:t xml:space="preserve">Students learn to </w:t>
            </w:r>
          </w:p>
          <w:p w14:paraId="7E651534"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choose appropriate forms to display data</w:t>
            </w:r>
          </w:p>
          <w:p w14:paraId="06EB6ECB"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(Communicating)</w:t>
            </w:r>
            <w:r w:rsidRPr="00D160E5">
              <w:rPr>
                <w:rFonts w:asciiTheme="minorHAnsi" w:hAnsiTheme="minorHAnsi" w:cs="Arial"/>
                <w:szCs w:val="22"/>
              </w:rPr>
              <w:t xml:space="preserve"> </w:t>
            </w:r>
          </w:p>
          <w:p w14:paraId="110621D0"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write a story which matches a given travel graph</w:t>
            </w:r>
          </w:p>
          <w:p w14:paraId="334BE7A7"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(Communicating)</w:t>
            </w:r>
            <w:r w:rsidRPr="00D160E5">
              <w:rPr>
                <w:rFonts w:asciiTheme="minorHAnsi" w:hAnsiTheme="minorHAnsi" w:cs="Arial"/>
                <w:szCs w:val="22"/>
              </w:rPr>
              <w:t xml:space="preserve"> </w:t>
            </w:r>
          </w:p>
          <w:p w14:paraId="0202C943"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read and comprehend a variety of data displays used in</w:t>
            </w:r>
          </w:p>
          <w:p w14:paraId="3FEFCFC7"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the media and in other school subject areas</w:t>
            </w:r>
          </w:p>
          <w:p w14:paraId="6E02E739"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(Communicating)</w:t>
            </w:r>
            <w:r w:rsidRPr="00D160E5">
              <w:rPr>
                <w:rFonts w:asciiTheme="minorHAnsi" w:hAnsiTheme="minorHAnsi" w:cs="Arial"/>
                <w:szCs w:val="22"/>
              </w:rPr>
              <w:t xml:space="preserve"> </w:t>
            </w:r>
          </w:p>
          <w:p w14:paraId="006D7610"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interpret back-to-back stem-and-leaf plots when</w:t>
            </w:r>
          </w:p>
          <w:p w14:paraId="0256FD23"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 xml:space="preserve">comparing data sets </w:t>
            </w:r>
            <w:r w:rsidRPr="00D160E5">
              <w:rPr>
                <w:rFonts w:asciiTheme="minorHAnsi" w:hAnsiTheme="minorHAnsi" w:cs="TimesNewRoman,Italic"/>
                <w:i/>
                <w:iCs/>
                <w:szCs w:val="22"/>
              </w:rPr>
              <w:t>(Communicating)</w:t>
            </w:r>
            <w:r w:rsidRPr="00D160E5">
              <w:rPr>
                <w:rFonts w:asciiTheme="minorHAnsi" w:hAnsiTheme="minorHAnsi" w:cs="Arial"/>
                <w:szCs w:val="22"/>
              </w:rPr>
              <w:t xml:space="preserve"> </w:t>
            </w:r>
          </w:p>
          <w:p w14:paraId="5E39D978"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analyse graphical displays to recognise features that</w:t>
            </w:r>
          </w:p>
          <w:p w14:paraId="6C58A6F2"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may cause a misleading interpretation eg displaced zero,</w:t>
            </w:r>
          </w:p>
          <w:p w14:paraId="2009750C"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 xml:space="preserve">irregular scales </w:t>
            </w:r>
            <w:r w:rsidRPr="00D160E5">
              <w:rPr>
                <w:rFonts w:asciiTheme="minorHAnsi" w:hAnsiTheme="minorHAnsi" w:cs="TimesNewRoman,Italic"/>
                <w:i/>
                <w:iCs/>
                <w:szCs w:val="22"/>
              </w:rPr>
              <w:t>(Communicating, Reasoning)</w:t>
            </w:r>
            <w:r w:rsidRPr="00D160E5">
              <w:rPr>
                <w:rFonts w:asciiTheme="minorHAnsi" w:hAnsiTheme="minorHAnsi" w:cs="Arial"/>
                <w:szCs w:val="22"/>
              </w:rPr>
              <w:t xml:space="preserve"> </w:t>
            </w:r>
          </w:p>
          <w:p w14:paraId="25DC0CD3"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compare the strengths and weaknesses of different</w:t>
            </w:r>
          </w:p>
          <w:p w14:paraId="05E4CEBA"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 xml:space="preserve">forms of data display </w:t>
            </w:r>
            <w:r w:rsidRPr="00D160E5">
              <w:rPr>
                <w:rFonts w:asciiTheme="minorHAnsi" w:hAnsiTheme="minorHAnsi" w:cs="TimesNewRoman,Italic"/>
                <w:i/>
                <w:iCs/>
                <w:szCs w:val="22"/>
              </w:rPr>
              <w:t>(Reasoning, Communicating)</w:t>
            </w:r>
            <w:r w:rsidRPr="00D160E5">
              <w:rPr>
                <w:rFonts w:asciiTheme="minorHAnsi" w:hAnsiTheme="minorHAnsi" w:cs="Arial"/>
                <w:szCs w:val="22"/>
              </w:rPr>
              <w:t xml:space="preserve"> </w:t>
            </w:r>
          </w:p>
          <w:p w14:paraId="35DB6168"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interpret data displayed in a spreadsheet</w:t>
            </w:r>
          </w:p>
          <w:p w14:paraId="3C349039"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(Communicating)</w:t>
            </w:r>
            <w:r w:rsidRPr="00D160E5">
              <w:rPr>
                <w:rFonts w:asciiTheme="minorHAnsi" w:hAnsiTheme="minorHAnsi" w:cs="Arial"/>
                <w:szCs w:val="22"/>
              </w:rPr>
              <w:t xml:space="preserve"> </w:t>
            </w:r>
          </w:p>
          <w:p w14:paraId="478DB273"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identify when a line graph is appropriate</w:t>
            </w:r>
          </w:p>
          <w:p w14:paraId="2203B428"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(Communicating)</w:t>
            </w:r>
            <w:r w:rsidRPr="00D160E5">
              <w:rPr>
                <w:rFonts w:asciiTheme="minorHAnsi" w:hAnsiTheme="minorHAnsi" w:cs="Arial"/>
                <w:szCs w:val="22"/>
              </w:rPr>
              <w:t xml:space="preserve"> </w:t>
            </w:r>
          </w:p>
          <w:p w14:paraId="032315DC"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interpret the findings displayed in a graph eg the graph</w:t>
            </w:r>
          </w:p>
          <w:p w14:paraId="740A5CA7"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shows that the heights of all children in the class are</w:t>
            </w:r>
          </w:p>
          <w:p w14:paraId="4C917AAA"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between 140 cm and 175 cm and that most are in the</w:t>
            </w:r>
          </w:p>
          <w:p w14:paraId="041BB03E"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 xml:space="preserve">group 151.155 cm </w:t>
            </w:r>
            <w:r w:rsidRPr="00D160E5">
              <w:rPr>
                <w:rFonts w:asciiTheme="minorHAnsi" w:hAnsiTheme="minorHAnsi" w:cs="TimesNewRoman,Italic"/>
                <w:i/>
                <w:iCs/>
                <w:szCs w:val="22"/>
              </w:rPr>
              <w:t>(Communicating)</w:t>
            </w:r>
            <w:r w:rsidRPr="00D160E5">
              <w:rPr>
                <w:rFonts w:asciiTheme="minorHAnsi" w:hAnsiTheme="minorHAnsi" w:cs="Arial"/>
                <w:szCs w:val="22"/>
              </w:rPr>
              <w:t xml:space="preserve"> </w:t>
            </w:r>
          </w:p>
          <w:p w14:paraId="3544DDE4" w14:textId="77777777" w:rsidR="00D160E5" w:rsidRPr="00D160E5" w:rsidRDefault="00D160E5" w:rsidP="00B34AB9">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generate questions from information displayed in graphs</w:t>
            </w:r>
          </w:p>
          <w:p w14:paraId="3A0A07A1" w14:textId="2E01437A" w:rsidR="00D160E5" w:rsidRPr="00D160E5" w:rsidRDefault="00D160E5" w:rsidP="00B34AB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D160E5">
              <w:rPr>
                <w:rFonts w:asciiTheme="minorHAnsi" w:hAnsiTheme="minorHAnsi" w:cs="TimesNewRoman,Italic"/>
                <w:i/>
                <w:iCs/>
                <w:szCs w:val="22"/>
              </w:rPr>
              <w:t>(Questioning)</w:t>
            </w:r>
          </w:p>
        </w:tc>
      </w:tr>
      <w:tr w:rsidR="00D160E5" w:rsidRPr="00D160E5" w14:paraId="666AA303" w14:textId="77777777" w:rsidTr="00D160E5">
        <w:tc>
          <w:tcPr>
            <w:cnfStyle w:val="001000000000" w:firstRow="0" w:lastRow="0" w:firstColumn="1" w:lastColumn="0" w:oddVBand="0" w:evenVBand="0" w:oddHBand="0" w:evenHBand="0" w:firstRowFirstColumn="0" w:firstRowLastColumn="0" w:lastRowFirstColumn="0" w:lastRowLastColumn="0"/>
            <w:tcW w:w="552" w:type="pct"/>
            <w:shd w:val="clear" w:color="auto" w:fill="4472C4" w:themeFill="accent5"/>
          </w:tcPr>
          <w:p w14:paraId="7490139B" w14:textId="1A2921C5" w:rsidR="00D160E5" w:rsidRPr="00D160E5" w:rsidRDefault="00D160E5" w:rsidP="001E7518">
            <w:pPr>
              <w:rPr>
                <w:rFonts w:asciiTheme="minorHAnsi" w:hAnsiTheme="minorHAnsi"/>
                <w:b/>
                <w:color w:val="FFFFFF" w:themeColor="background1"/>
                <w:szCs w:val="22"/>
              </w:rPr>
            </w:pPr>
            <w:r w:rsidRPr="00D160E5">
              <w:rPr>
                <w:rFonts w:asciiTheme="minorHAnsi" w:hAnsiTheme="minorHAnsi"/>
                <w:b/>
                <w:color w:val="FFFFFF" w:themeColor="background1"/>
                <w:szCs w:val="22"/>
              </w:rPr>
              <w:t>DS4.2</w:t>
            </w:r>
          </w:p>
        </w:tc>
        <w:tc>
          <w:tcPr>
            <w:tcW w:w="4448" w:type="pct"/>
            <w:gridSpan w:val="2"/>
            <w:shd w:val="clear" w:color="auto" w:fill="4472C4" w:themeFill="accent5"/>
          </w:tcPr>
          <w:p w14:paraId="564D16A5" w14:textId="4DDA628F" w:rsidR="00D160E5" w:rsidRPr="00D160E5" w:rsidRDefault="00D160E5" w:rsidP="001E751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Cs w:val="22"/>
              </w:rPr>
            </w:pPr>
            <w:r w:rsidRPr="00D160E5">
              <w:rPr>
                <w:rFonts w:asciiTheme="minorHAnsi" w:hAnsiTheme="minorHAnsi"/>
                <w:b/>
                <w:color w:val="FFFFFF" w:themeColor="background1"/>
                <w:szCs w:val="22"/>
              </w:rPr>
              <w:t>Data analysis and evaluation: Collects statistical data using either a census or a sample, and analyses data using measures of location and range</w:t>
            </w:r>
          </w:p>
        </w:tc>
      </w:tr>
      <w:tr w:rsidR="00D160E5" w:rsidRPr="00D160E5" w14:paraId="2E4E1263" w14:textId="77777777" w:rsidTr="00D160E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52" w:type="pct"/>
          </w:tcPr>
          <w:p w14:paraId="1927DD92" w14:textId="73EACDDE" w:rsidR="00D160E5" w:rsidRPr="00D160E5" w:rsidRDefault="00D160E5" w:rsidP="001E7518">
            <w:pPr>
              <w:rPr>
                <w:rFonts w:asciiTheme="minorHAnsi" w:hAnsiTheme="minorHAnsi"/>
                <w:b/>
                <w:szCs w:val="22"/>
              </w:rPr>
            </w:pPr>
            <w:r w:rsidRPr="00D160E5">
              <w:rPr>
                <w:rFonts w:asciiTheme="minorHAnsi" w:hAnsiTheme="minorHAnsi"/>
                <w:b/>
                <w:szCs w:val="22"/>
              </w:rPr>
              <w:t>Key ideas</w:t>
            </w:r>
          </w:p>
        </w:tc>
        <w:tc>
          <w:tcPr>
            <w:tcW w:w="4448" w:type="pct"/>
            <w:gridSpan w:val="2"/>
          </w:tcPr>
          <w:p w14:paraId="434EB47B"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Use sampling and census</w:t>
            </w:r>
          </w:p>
          <w:p w14:paraId="3D6EB597"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Make predictions from samples and diagrams</w:t>
            </w:r>
          </w:p>
          <w:p w14:paraId="296BF977" w14:textId="5B3932B4" w:rsidR="00D160E5" w:rsidRPr="00D160E5" w:rsidRDefault="00D160E5" w:rsidP="00D160E5">
            <w:pP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D160E5">
              <w:rPr>
                <w:rFonts w:asciiTheme="minorHAnsi" w:hAnsiTheme="minorHAnsi" w:cs="TimesNewRoman"/>
                <w:szCs w:val="22"/>
              </w:rPr>
              <w:lastRenderedPageBreak/>
              <w:t>Analyse data using mean, mode, median and range</w:t>
            </w:r>
          </w:p>
        </w:tc>
      </w:tr>
      <w:tr w:rsidR="00D160E5" w:rsidRPr="00D160E5" w14:paraId="7DE48179" w14:textId="77777777" w:rsidTr="00D160E5">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gridSpan w:val="2"/>
          </w:tcPr>
          <w:p w14:paraId="04648A5B" w14:textId="6D8E9068" w:rsidR="00D160E5" w:rsidRPr="00D160E5" w:rsidRDefault="00D160E5" w:rsidP="001E7518">
            <w:pPr>
              <w:rPr>
                <w:rFonts w:asciiTheme="minorHAnsi" w:hAnsiTheme="minorHAnsi"/>
                <w:szCs w:val="22"/>
              </w:rPr>
            </w:pPr>
            <w:r w:rsidRPr="00D160E5">
              <w:rPr>
                <w:rFonts w:asciiTheme="minorHAnsi" w:hAnsiTheme="minorHAnsi"/>
                <w:b/>
                <w:szCs w:val="22"/>
              </w:rPr>
              <w:lastRenderedPageBreak/>
              <w:t>Knowledge and skills</w:t>
            </w:r>
          </w:p>
        </w:tc>
        <w:tc>
          <w:tcPr>
            <w:tcW w:w="2500" w:type="pct"/>
          </w:tcPr>
          <w:p w14:paraId="201C6F3F" w14:textId="3C5AFCDB" w:rsidR="00D160E5" w:rsidRPr="00D160E5" w:rsidRDefault="00D160E5" w:rsidP="001E7518">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D160E5">
              <w:rPr>
                <w:rFonts w:asciiTheme="minorHAnsi" w:hAnsiTheme="minorHAnsi"/>
                <w:b/>
                <w:szCs w:val="22"/>
              </w:rPr>
              <w:t>Working mathematically</w:t>
            </w:r>
          </w:p>
        </w:tc>
      </w:tr>
      <w:tr w:rsidR="00D160E5" w:rsidRPr="00D160E5" w14:paraId="20F65AAD" w14:textId="77777777" w:rsidTr="00B34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16A7F634" w14:textId="77777777" w:rsidR="00D160E5" w:rsidRPr="00D160E5" w:rsidRDefault="00D160E5" w:rsidP="00D160E5">
            <w:pPr>
              <w:widowControl/>
              <w:autoSpaceDE w:val="0"/>
              <w:autoSpaceDN w:val="0"/>
              <w:adjustRightInd w:val="0"/>
              <w:spacing w:after="0"/>
              <w:rPr>
                <w:rFonts w:asciiTheme="minorHAnsi" w:hAnsiTheme="minorHAnsi" w:cs="TimesNewRoman,Bold"/>
                <w:b/>
                <w:bCs w:val="0"/>
                <w:szCs w:val="22"/>
              </w:rPr>
            </w:pPr>
            <w:r w:rsidRPr="00D160E5">
              <w:rPr>
                <w:rFonts w:asciiTheme="minorHAnsi" w:hAnsiTheme="minorHAnsi" w:cs="TimesNewRoman,Bold"/>
                <w:b/>
                <w:bCs w:val="0"/>
                <w:szCs w:val="22"/>
              </w:rPr>
              <w:t xml:space="preserve">Students learn about </w:t>
            </w:r>
          </w:p>
          <w:p w14:paraId="449CF757"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formulating key questions to generate data for a</w:t>
            </w:r>
          </w:p>
          <w:p w14:paraId="54C9A543"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TimesNewRoman"/>
                <w:szCs w:val="22"/>
              </w:rPr>
              <w:t xml:space="preserve">problem of interest </w:t>
            </w:r>
            <w:r w:rsidRPr="00D160E5">
              <w:rPr>
                <w:rFonts w:asciiTheme="minorHAnsi" w:hAnsiTheme="minorHAnsi" w:cs="Arial"/>
                <w:szCs w:val="22"/>
              </w:rPr>
              <w:t xml:space="preserve"> </w:t>
            </w:r>
          </w:p>
          <w:p w14:paraId="56D5E151"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refining key questions after a trial</w:t>
            </w:r>
            <w:r w:rsidRPr="00D160E5">
              <w:rPr>
                <w:rFonts w:asciiTheme="minorHAnsi" w:hAnsiTheme="minorHAnsi" w:cs="Arial"/>
                <w:szCs w:val="22"/>
              </w:rPr>
              <w:t xml:space="preserve"> </w:t>
            </w:r>
          </w:p>
          <w:p w14:paraId="6631C26E"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recognising the differences between a census and a</w:t>
            </w:r>
          </w:p>
          <w:p w14:paraId="1DFCE648"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TimesNewRoman"/>
                <w:szCs w:val="22"/>
              </w:rPr>
              <w:t>sample</w:t>
            </w:r>
            <w:r w:rsidRPr="00D160E5">
              <w:rPr>
                <w:rFonts w:asciiTheme="minorHAnsi" w:hAnsiTheme="minorHAnsi" w:cs="Arial"/>
                <w:szCs w:val="22"/>
              </w:rPr>
              <w:t xml:space="preserve"> </w:t>
            </w:r>
          </w:p>
          <w:p w14:paraId="0A1B165A"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finding measures of location (mean, mode, median) for</w:t>
            </w:r>
          </w:p>
          <w:p w14:paraId="4C352508"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TimesNewRoman"/>
                <w:szCs w:val="22"/>
              </w:rPr>
              <w:t>small sets of data</w:t>
            </w:r>
            <w:r w:rsidRPr="00D160E5">
              <w:rPr>
                <w:rFonts w:asciiTheme="minorHAnsi" w:hAnsiTheme="minorHAnsi" w:cs="Arial"/>
                <w:szCs w:val="22"/>
              </w:rPr>
              <w:t xml:space="preserve"> </w:t>
            </w:r>
          </w:p>
          <w:p w14:paraId="2DDA6F6F"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using a scientific or graphics calculator to determine the</w:t>
            </w:r>
          </w:p>
          <w:p w14:paraId="2FF1D2C3"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TimesNewRoman"/>
                <w:szCs w:val="22"/>
              </w:rPr>
              <w:t>mean of a set of scores</w:t>
            </w:r>
            <w:r w:rsidRPr="00D160E5">
              <w:rPr>
                <w:rFonts w:asciiTheme="minorHAnsi" w:hAnsiTheme="minorHAnsi" w:cs="Arial"/>
                <w:szCs w:val="22"/>
              </w:rPr>
              <w:t xml:space="preserve"> </w:t>
            </w:r>
          </w:p>
          <w:p w14:paraId="6B2F49B8"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using measures of location (mean, mode, median) and</w:t>
            </w:r>
          </w:p>
          <w:p w14:paraId="102C119B"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TimesNewRoman"/>
                <w:szCs w:val="22"/>
              </w:rPr>
              <w:t>the range to analyse data that is displayed in a frequency</w:t>
            </w:r>
          </w:p>
          <w:p w14:paraId="05AC213B"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TimesNewRoman"/>
                <w:szCs w:val="22"/>
              </w:rPr>
              <w:t>distribution table, stem-and-leaf plot, or dot plot</w:t>
            </w:r>
            <w:r w:rsidRPr="00D160E5">
              <w:rPr>
                <w:rFonts w:asciiTheme="minorHAnsi" w:hAnsiTheme="minorHAnsi" w:cs="Arial"/>
                <w:szCs w:val="22"/>
              </w:rPr>
              <w:t xml:space="preserve"> </w:t>
            </w:r>
          </w:p>
          <w:p w14:paraId="37839792"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collecting data using a random process</w:t>
            </w:r>
          </w:p>
          <w:p w14:paraId="4E5A8C49"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TimesNewRoman"/>
                <w:szCs w:val="22"/>
              </w:rPr>
              <w:t>eg numbers from a page in a phone book, or from a</w:t>
            </w:r>
          </w:p>
          <w:p w14:paraId="02C4BAF8"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TimesNewRoman"/>
                <w:szCs w:val="22"/>
              </w:rPr>
              <w:t xml:space="preserve">random number function on a calculator </w:t>
            </w:r>
            <w:r w:rsidRPr="00D160E5">
              <w:rPr>
                <w:rFonts w:asciiTheme="minorHAnsi" w:hAnsiTheme="minorHAnsi" w:cs="Arial"/>
                <w:szCs w:val="22"/>
              </w:rPr>
              <w:t xml:space="preserve"> </w:t>
            </w:r>
          </w:p>
          <w:p w14:paraId="50456587" w14:textId="77777777" w:rsidR="00D160E5" w:rsidRPr="00D160E5" w:rsidRDefault="00D160E5" w:rsidP="00D160E5">
            <w:pPr>
              <w:widowControl/>
              <w:autoSpaceDE w:val="0"/>
              <w:autoSpaceDN w:val="0"/>
              <w:adjustRightInd w:val="0"/>
              <w:spacing w:after="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making predictions from a sample that may apply to the</w:t>
            </w:r>
          </w:p>
          <w:p w14:paraId="1154D70C"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TimesNewRoman"/>
                <w:szCs w:val="22"/>
              </w:rPr>
              <w:t>whole population</w:t>
            </w:r>
            <w:r w:rsidRPr="00D160E5">
              <w:rPr>
                <w:rFonts w:asciiTheme="minorHAnsi" w:hAnsiTheme="minorHAnsi" w:cs="Arial"/>
                <w:szCs w:val="22"/>
              </w:rPr>
              <w:t xml:space="preserve"> </w:t>
            </w:r>
          </w:p>
          <w:p w14:paraId="7ECA9A28"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making predictions from a scatter diagram or graph</w:t>
            </w:r>
            <w:r w:rsidRPr="00D160E5">
              <w:rPr>
                <w:rFonts w:asciiTheme="minorHAnsi" w:hAnsiTheme="minorHAnsi" w:cs="Arial"/>
                <w:szCs w:val="22"/>
              </w:rPr>
              <w:t xml:space="preserve"> </w:t>
            </w:r>
          </w:p>
          <w:p w14:paraId="3D88F694" w14:textId="77777777" w:rsidR="00D160E5" w:rsidRPr="00D160E5" w:rsidRDefault="00D160E5" w:rsidP="00D160E5">
            <w:pPr>
              <w:widowControl/>
              <w:autoSpaceDE w:val="0"/>
              <w:autoSpaceDN w:val="0"/>
              <w:adjustRightInd w:val="0"/>
              <w:spacing w:after="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using spreadsheets to tabulate and graph data</w:t>
            </w:r>
            <w:r w:rsidRPr="00D160E5">
              <w:rPr>
                <w:rFonts w:asciiTheme="minorHAnsi" w:hAnsiTheme="minorHAnsi" w:cs="Arial"/>
                <w:szCs w:val="22"/>
              </w:rPr>
              <w:t xml:space="preserve"> </w:t>
            </w:r>
          </w:p>
          <w:p w14:paraId="43CC63A9" w14:textId="4A6863F5" w:rsidR="00D160E5" w:rsidRPr="00D160E5" w:rsidRDefault="00D160E5" w:rsidP="00D160E5">
            <w:pPr>
              <w:rPr>
                <w:rFonts w:asciiTheme="minorHAnsi" w:hAnsiTheme="minorHAnsi"/>
                <w:szCs w:val="22"/>
              </w:rPr>
            </w:pPr>
            <w:r w:rsidRPr="00D160E5">
              <w:rPr>
                <w:rFonts w:asciiTheme="minorHAnsi" w:hAnsiTheme="minorHAnsi" w:cs="Symbol"/>
                <w:szCs w:val="22"/>
              </w:rPr>
              <w:t xml:space="preserve">• </w:t>
            </w:r>
            <w:r w:rsidRPr="00D160E5">
              <w:rPr>
                <w:rFonts w:asciiTheme="minorHAnsi" w:hAnsiTheme="minorHAnsi" w:cs="TimesNewRoman"/>
                <w:szCs w:val="22"/>
              </w:rPr>
              <w:t>analysing categorical data eg a survey of car colours</w:t>
            </w:r>
          </w:p>
        </w:tc>
        <w:tc>
          <w:tcPr>
            <w:tcW w:w="2500" w:type="pct"/>
          </w:tcPr>
          <w:p w14:paraId="08590186"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Symbol"/>
                <w:szCs w:val="22"/>
              </w:rPr>
              <w:t xml:space="preserve">• </w:t>
            </w:r>
            <w:r w:rsidRPr="00D160E5">
              <w:rPr>
                <w:rFonts w:asciiTheme="minorHAnsi" w:hAnsiTheme="minorHAnsi" w:cs="TimesNewRoman"/>
                <w:szCs w:val="22"/>
              </w:rPr>
              <w:t>work in a group to design and conduct an investigation</w:t>
            </w:r>
            <w:r w:rsidRPr="00D160E5">
              <w:rPr>
                <w:rFonts w:asciiTheme="minorHAnsi" w:hAnsiTheme="minorHAnsi" w:cs="Arial"/>
                <w:szCs w:val="22"/>
              </w:rPr>
              <w:t xml:space="preserve"> </w:t>
            </w:r>
          </w:p>
          <w:p w14:paraId="599C3304"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eg - decide on an issue</w:t>
            </w:r>
          </w:p>
          <w:p w14:paraId="585E0947"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 decide whether to use a census or sample</w:t>
            </w:r>
            <w:r w:rsidRPr="00D160E5">
              <w:rPr>
                <w:rFonts w:asciiTheme="minorHAnsi" w:hAnsiTheme="minorHAnsi" w:cs="Arial"/>
                <w:szCs w:val="22"/>
              </w:rPr>
              <w:t xml:space="preserve"> </w:t>
            </w:r>
          </w:p>
          <w:p w14:paraId="2A96C70E"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 choose appropriate methods of presenting</w:t>
            </w:r>
          </w:p>
          <w:p w14:paraId="755F2AE4"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questions (yes/no, tick a box, a scale of</w:t>
            </w:r>
          </w:p>
          <w:p w14:paraId="5EFD5F9E"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1 to 5, open-ended, etc)</w:t>
            </w:r>
            <w:r w:rsidRPr="00D160E5">
              <w:rPr>
                <w:rFonts w:asciiTheme="minorHAnsi" w:hAnsiTheme="minorHAnsi" w:cs="Arial"/>
                <w:szCs w:val="22"/>
              </w:rPr>
              <w:t xml:space="preserve"> </w:t>
            </w:r>
          </w:p>
          <w:p w14:paraId="394A14BA"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 analyse and present the data</w:t>
            </w:r>
            <w:r w:rsidRPr="00D160E5">
              <w:rPr>
                <w:rFonts w:asciiTheme="minorHAnsi" w:hAnsiTheme="minorHAnsi" w:cs="Arial"/>
                <w:szCs w:val="22"/>
              </w:rPr>
              <w:t xml:space="preserve"> </w:t>
            </w:r>
          </w:p>
          <w:p w14:paraId="6A0A05B9"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Italic"/>
                <w:i/>
                <w:iCs/>
                <w:szCs w:val="22"/>
              </w:rPr>
            </w:pPr>
            <w:r w:rsidRPr="00D160E5">
              <w:rPr>
                <w:rFonts w:asciiTheme="minorHAnsi" w:hAnsiTheme="minorHAnsi" w:cs="TimesNewRoman"/>
                <w:szCs w:val="22"/>
              </w:rPr>
              <w:t>- draw conclusions</w:t>
            </w:r>
            <w:r w:rsidRPr="00D160E5">
              <w:rPr>
                <w:rFonts w:asciiTheme="minorHAnsi" w:hAnsiTheme="minorHAnsi" w:cs="Arial"/>
                <w:szCs w:val="22"/>
              </w:rPr>
              <w:t xml:space="preserve"> </w:t>
            </w:r>
            <w:r w:rsidRPr="00D160E5">
              <w:rPr>
                <w:rFonts w:asciiTheme="minorHAnsi" w:hAnsiTheme="minorHAnsi" w:cs="TimesNewRoman,Italic"/>
                <w:i/>
                <w:iCs/>
                <w:szCs w:val="22"/>
              </w:rPr>
              <w:t>(Questioning, Reasoning,</w:t>
            </w:r>
          </w:p>
          <w:p w14:paraId="1D8A8877"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Italic"/>
                <w:i/>
                <w:iCs/>
                <w:szCs w:val="22"/>
              </w:rPr>
            </w:pPr>
            <w:r w:rsidRPr="00D160E5">
              <w:rPr>
                <w:rFonts w:asciiTheme="minorHAnsi" w:hAnsiTheme="minorHAnsi" w:cs="TimesNewRoman,Italic"/>
                <w:i/>
                <w:iCs/>
                <w:szCs w:val="22"/>
              </w:rPr>
              <w:t>Applying Strategies, Communicating)</w:t>
            </w:r>
          </w:p>
          <w:p w14:paraId="66A1F32D"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use spreadsheets, databases, statistics packages, or other</w:t>
            </w:r>
          </w:p>
          <w:p w14:paraId="6DFAFD28"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technology, to analyse collected data, present graphical</w:t>
            </w:r>
          </w:p>
          <w:p w14:paraId="50CED261"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displays, and discuss ethical issues that may arise from</w:t>
            </w:r>
          </w:p>
          <w:p w14:paraId="2969ADD4"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the data</w:t>
            </w:r>
          </w:p>
          <w:p w14:paraId="563E68A5"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(Applying Strategies, Communicating, Reflecting)</w:t>
            </w:r>
            <w:r w:rsidRPr="00D160E5">
              <w:rPr>
                <w:rFonts w:asciiTheme="minorHAnsi" w:hAnsiTheme="minorHAnsi" w:cs="Arial"/>
                <w:szCs w:val="22"/>
              </w:rPr>
              <w:t xml:space="preserve"> </w:t>
            </w:r>
          </w:p>
          <w:p w14:paraId="3341587C"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detect bias in the selection of a sample</w:t>
            </w:r>
          </w:p>
          <w:p w14:paraId="6CEC5F04"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(Applying Strategies)</w:t>
            </w:r>
            <w:r w:rsidRPr="00D160E5">
              <w:rPr>
                <w:rFonts w:asciiTheme="minorHAnsi" w:hAnsiTheme="minorHAnsi" w:cs="Arial"/>
                <w:szCs w:val="22"/>
              </w:rPr>
              <w:t xml:space="preserve"> </w:t>
            </w:r>
          </w:p>
          <w:p w14:paraId="430611B7"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consider the size of the sample when making</w:t>
            </w:r>
          </w:p>
          <w:p w14:paraId="5AE27DA9"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Italic"/>
                <w:i/>
                <w:iCs/>
                <w:szCs w:val="22"/>
              </w:rPr>
            </w:pPr>
            <w:r w:rsidRPr="00D160E5">
              <w:rPr>
                <w:rFonts w:asciiTheme="minorHAnsi" w:hAnsiTheme="minorHAnsi" w:cs="TimesNewRoman"/>
                <w:szCs w:val="22"/>
              </w:rPr>
              <w:t xml:space="preserve">predictions about the population </w:t>
            </w:r>
            <w:r w:rsidRPr="00D160E5">
              <w:rPr>
                <w:rFonts w:asciiTheme="minorHAnsi" w:hAnsiTheme="minorHAnsi" w:cs="TimesNewRoman,Italic"/>
                <w:i/>
                <w:iCs/>
                <w:szCs w:val="22"/>
              </w:rPr>
              <w:t>(Applying Strategies)</w:t>
            </w:r>
            <w:r w:rsidRPr="00D160E5">
              <w:rPr>
                <w:rFonts w:asciiTheme="minorHAnsi" w:hAnsiTheme="minorHAnsi" w:cs="Arial,Italic"/>
                <w:i/>
                <w:iCs/>
                <w:szCs w:val="22"/>
              </w:rPr>
              <w:t xml:space="preserve"> </w:t>
            </w:r>
          </w:p>
          <w:p w14:paraId="3DFB909D"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compare two sets of data by finding the mean, mode</w:t>
            </w:r>
          </w:p>
          <w:p w14:paraId="76E7B72A"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and/or median, and range of both sets</w:t>
            </w:r>
          </w:p>
          <w:p w14:paraId="326AC82F"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(Applying Strategies)</w:t>
            </w:r>
            <w:r w:rsidRPr="00D160E5">
              <w:rPr>
                <w:rFonts w:asciiTheme="minorHAnsi" w:hAnsiTheme="minorHAnsi" w:cs="Arial"/>
                <w:szCs w:val="22"/>
              </w:rPr>
              <w:t xml:space="preserve"> </w:t>
            </w:r>
          </w:p>
          <w:p w14:paraId="458E8B91"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recognise that summary statistics may vary from sample</w:t>
            </w:r>
          </w:p>
          <w:p w14:paraId="088D0103"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 xml:space="preserve">to sample </w:t>
            </w:r>
            <w:r w:rsidRPr="00D160E5">
              <w:rPr>
                <w:rFonts w:asciiTheme="minorHAnsi" w:hAnsiTheme="minorHAnsi" w:cs="TimesNewRoman,Italic"/>
                <w:i/>
                <w:iCs/>
                <w:szCs w:val="22"/>
              </w:rPr>
              <w:t>(Reasoning)</w:t>
            </w:r>
            <w:r w:rsidRPr="00D160E5">
              <w:rPr>
                <w:rFonts w:asciiTheme="minorHAnsi" w:hAnsiTheme="minorHAnsi" w:cs="Arial"/>
                <w:szCs w:val="22"/>
              </w:rPr>
              <w:t xml:space="preserve"> </w:t>
            </w:r>
          </w:p>
          <w:p w14:paraId="246C8092"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draw conclusions based on the analysis of data (eg a</w:t>
            </w:r>
          </w:p>
          <w:p w14:paraId="718D2885"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survey of the school canteen food) using the mean,</w:t>
            </w:r>
          </w:p>
          <w:p w14:paraId="4F585B18"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mode and/or median, and range</w:t>
            </w:r>
          </w:p>
          <w:p w14:paraId="0BAB8D66"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Italic"/>
                <w:i/>
                <w:iCs/>
                <w:szCs w:val="22"/>
              </w:rPr>
              <w:t>(Applying Strategies, Reasoning)</w:t>
            </w:r>
            <w:r w:rsidRPr="00D160E5">
              <w:rPr>
                <w:rFonts w:asciiTheme="minorHAnsi" w:hAnsiTheme="minorHAnsi" w:cs="Arial"/>
                <w:szCs w:val="22"/>
              </w:rPr>
              <w:t xml:space="preserve"> </w:t>
            </w:r>
          </w:p>
          <w:p w14:paraId="4F5C4830"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interpret media reports and advertising that quote</w:t>
            </w:r>
          </w:p>
          <w:p w14:paraId="224A33E1"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D160E5">
              <w:rPr>
                <w:rFonts w:asciiTheme="minorHAnsi" w:hAnsiTheme="minorHAnsi" w:cs="TimesNewRoman"/>
                <w:szCs w:val="22"/>
              </w:rPr>
              <w:t xml:space="preserve">various statistics eg media ratings </w:t>
            </w:r>
            <w:r w:rsidRPr="00D160E5">
              <w:rPr>
                <w:rFonts w:asciiTheme="minorHAnsi" w:hAnsiTheme="minorHAnsi" w:cs="TimesNewRoman,Italic"/>
                <w:i/>
                <w:iCs/>
                <w:szCs w:val="22"/>
              </w:rPr>
              <w:t>(Communicating)</w:t>
            </w:r>
            <w:r w:rsidRPr="00D160E5">
              <w:rPr>
                <w:rFonts w:asciiTheme="minorHAnsi" w:hAnsiTheme="minorHAnsi" w:cs="Arial"/>
                <w:szCs w:val="22"/>
              </w:rPr>
              <w:t xml:space="preserve"> </w:t>
            </w:r>
          </w:p>
          <w:p w14:paraId="13B4FB6F"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Symbol"/>
                <w:szCs w:val="22"/>
              </w:rPr>
              <w:t xml:space="preserve">• </w:t>
            </w:r>
            <w:r w:rsidRPr="00D160E5">
              <w:rPr>
                <w:rFonts w:asciiTheme="minorHAnsi" w:hAnsiTheme="minorHAnsi" w:cs="TimesNewRoman"/>
                <w:szCs w:val="22"/>
              </w:rPr>
              <w:t>question when it is more appropriate to use the mode or</w:t>
            </w:r>
          </w:p>
          <w:p w14:paraId="211E89BF" w14:textId="77777777" w:rsidR="00D160E5" w:rsidRPr="00D160E5" w:rsidRDefault="00D160E5" w:rsidP="00D160E5">
            <w:pPr>
              <w:widowControl/>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
                <w:szCs w:val="22"/>
              </w:rPr>
            </w:pPr>
            <w:r w:rsidRPr="00D160E5">
              <w:rPr>
                <w:rFonts w:asciiTheme="minorHAnsi" w:hAnsiTheme="minorHAnsi" w:cs="TimesNewRoman"/>
                <w:szCs w:val="22"/>
              </w:rPr>
              <w:t>median, rather than the mean, when analysing data</w:t>
            </w:r>
          </w:p>
          <w:p w14:paraId="13182955" w14:textId="2B97359C" w:rsidR="00D160E5" w:rsidRPr="00D160E5" w:rsidRDefault="00D160E5" w:rsidP="00D160E5">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D160E5">
              <w:rPr>
                <w:rFonts w:asciiTheme="minorHAnsi" w:hAnsiTheme="minorHAnsi" w:cs="TimesNewRoman,Italic"/>
                <w:i/>
                <w:iCs/>
                <w:szCs w:val="22"/>
              </w:rPr>
              <w:t>(Questioning)</w:t>
            </w:r>
          </w:p>
        </w:tc>
      </w:tr>
    </w:tbl>
    <w:p w14:paraId="6A3E2EE8" w14:textId="70ABB935" w:rsidR="00CC47B1" w:rsidRPr="001424BC" w:rsidRDefault="00CC47B1" w:rsidP="00925015">
      <w:bookmarkStart w:id="0" w:name="_GoBack"/>
      <w:bookmarkEnd w:id="0"/>
    </w:p>
    <w:sectPr w:rsidR="00CC47B1" w:rsidRPr="001424BC" w:rsidSect="001424BC">
      <w:head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F70A1" w14:textId="77777777" w:rsidR="007D3B14" w:rsidRDefault="007D3B14" w:rsidP="00D95B16">
      <w:pPr>
        <w:spacing w:after="0"/>
      </w:pPr>
      <w:r>
        <w:separator/>
      </w:r>
    </w:p>
  </w:endnote>
  <w:endnote w:type="continuationSeparator" w:id="0">
    <w:p w14:paraId="6D7D04C5" w14:textId="77777777" w:rsidR="007D3B14" w:rsidRDefault="007D3B14" w:rsidP="00D9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ntique Olive">
    <w:altName w:val="Corbel"/>
    <w:charset w:val="00"/>
    <w:family w:val="swiss"/>
    <w:pitch w:val="variable"/>
    <w:sig w:usb0="00000007" w:usb1="00000000" w:usb2="00000000" w:usb3="00000000" w:csb0="00000093" w:csb1="00000000"/>
  </w:font>
  <w:font w:name="Candara">
    <w:panose1 w:val="020E0502030303020204"/>
    <w:charset w:val="00"/>
    <w:family w:val="auto"/>
    <w:pitch w:val="variable"/>
    <w:sig w:usb0="A00002EF" w:usb1="4000A44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100F" w14:textId="77777777" w:rsidR="007D3B14" w:rsidRDefault="007D3B14" w:rsidP="00D95B16">
      <w:pPr>
        <w:spacing w:after="0"/>
      </w:pPr>
      <w:r>
        <w:separator/>
      </w:r>
    </w:p>
  </w:footnote>
  <w:footnote w:type="continuationSeparator" w:id="0">
    <w:p w14:paraId="66A2E696" w14:textId="77777777" w:rsidR="007D3B14" w:rsidRDefault="007D3B14" w:rsidP="00D95B1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A5BFB" w14:textId="45EA9504" w:rsidR="00C94982" w:rsidRDefault="00C94982">
    <w:pPr>
      <w:pStyle w:val="Header"/>
    </w:pPr>
    <w:r>
      <w:t xml:space="preserve">ETP425 Assignment One – Part </w:t>
    </w:r>
    <w:r w:rsidR="00925015">
      <w:t>A</w:t>
    </w:r>
    <w:r>
      <w:t xml:space="preserve">: </w:t>
    </w:r>
    <w:r w:rsidR="00925015">
      <w:t>Evaluation of Work Sample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BAA"/>
    <w:multiLevelType w:val="hybridMultilevel"/>
    <w:tmpl w:val="FF8E7D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1F83657"/>
    <w:multiLevelType w:val="multilevel"/>
    <w:tmpl w:val="251E7D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w:lvlJc w:val="left"/>
      <w:pPr>
        <w:ind w:left="1152" w:hanging="1152"/>
      </w:pPr>
      <w:rPr>
        <w:rFonts w:cs="Times New Roman"/>
        <w:b w:val="0"/>
        <w:bCs w:val="0"/>
        <w:i w:val="0"/>
        <w:iCs w:val="0"/>
        <w:caps w:val="0"/>
        <w:smallCaps w:val="0"/>
        <w:strike w:val="0"/>
        <w:dstrike w:val="0"/>
        <w:noProof w:val="0"/>
        <w:vanish w:val="0"/>
        <w:color w:val="4364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bCs w:val="0"/>
        <w:i w:val="0"/>
        <w:iCs w:val="0"/>
        <w: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07643A88"/>
    <w:multiLevelType w:val="multilevel"/>
    <w:tmpl w:val="7CEC0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1C72629"/>
    <w:multiLevelType w:val="hybridMultilevel"/>
    <w:tmpl w:val="79681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D437EF"/>
    <w:multiLevelType w:val="hybridMultilevel"/>
    <w:tmpl w:val="9C74863A"/>
    <w:lvl w:ilvl="0" w:tplc="FB58F968">
      <w:start w:val="1"/>
      <w:numFmt w:val="bullet"/>
      <w:pStyle w:val="GapAnalysi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330ED4"/>
    <w:multiLevelType w:val="multilevel"/>
    <w:tmpl w:val="FBA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C4A3A"/>
    <w:multiLevelType w:val="multilevel"/>
    <w:tmpl w:val="86946BD2"/>
    <w:lvl w:ilvl="0">
      <w:start w:val="1"/>
      <w:numFmt w:val="decimal"/>
      <w:pStyle w:val="Appendix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suff w:val="space"/>
      <w:lvlText w:val="Appendix %6"/>
      <w:lvlJc w:val="left"/>
      <w:pPr>
        <w:ind w:left="1152"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6.%7.%8.%9"/>
      <w:lvlJc w:val="left"/>
      <w:pPr>
        <w:ind w:left="1584" w:hanging="1584"/>
      </w:pPr>
      <w:rPr>
        <w:rFonts w:hint="default"/>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abstractNum>
  <w:abstractNum w:abstractNumId="7">
    <w:nsid w:val="34375E5A"/>
    <w:multiLevelType w:val="hybridMultilevel"/>
    <w:tmpl w:val="B76AE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2DDC8E"/>
    <w:multiLevelType w:val="multilevel"/>
    <w:tmpl w:val="BF8839A8"/>
    <w:lvl w:ilvl="0">
      <w:start w:val="1"/>
      <w:numFmt w:val="bullet"/>
      <w:pStyle w:val="ListParagraph"/>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64E3D3F"/>
    <w:multiLevelType w:val="hybridMultilevel"/>
    <w:tmpl w:val="4DB8F190"/>
    <w:lvl w:ilvl="0" w:tplc="E222CC3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E1A5B0D"/>
    <w:multiLevelType w:val="hybridMultilevel"/>
    <w:tmpl w:val="F8903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C651E8"/>
    <w:multiLevelType w:val="hybridMultilevel"/>
    <w:tmpl w:val="041A97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9480640"/>
    <w:multiLevelType w:val="hybridMultilevel"/>
    <w:tmpl w:val="B76AE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8"/>
  </w:num>
  <w:num w:numId="5">
    <w:abstractNumId w:val="6"/>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7"/>
  </w:num>
  <w:num w:numId="17">
    <w:abstractNumId w:val="3"/>
  </w:num>
  <w:num w:numId="18">
    <w:abstractNumId w:val="5"/>
  </w:num>
  <w:num w:numId="19">
    <w:abstractNumId w:val="12"/>
  </w:num>
  <w:num w:numId="20">
    <w:abstractNumId w:val="8"/>
  </w:num>
  <w:num w:numId="21">
    <w:abstractNumId w:val="9"/>
  </w:num>
  <w:num w:numId="22">
    <w:abstractNumId w:val="1"/>
  </w:num>
  <w:num w:numId="23">
    <w:abstractNumId w:val="1"/>
  </w:num>
  <w:num w:numId="24">
    <w:abstractNumId w:val="10"/>
  </w:num>
  <w:num w:numId="25">
    <w:abstractNumId w:val="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40"/>
    <w:rsid w:val="000204B9"/>
    <w:rsid w:val="00031890"/>
    <w:rsid w:val="000331BD"/>
    <w:rsid w:val="00084B9C"/>
    <w:rsid w:val="000B2662"/>
    <w:rsid w:val="000B77CB"/>
    <w:rsid w:val="000C62FB"/>
    <w:rsid w:val="000D0FFE"/>
    <w:rsid w:val="000D69CA"/>
    <w:rsid w:val="000E1634"/>
    <w:rsid w:val="000F1050"/>
    <w:rsid w:val="00120A83"/>
    <w:rsid w:val="00134408"/>
    <w:rsid w:val="001421A6"/>
    <w:rsid w:val="001424BC"/>
    <w:rsid w:val="00144FD1"/>
    <w:rsid w:val="001562C8"/>
    <w:rsid w:val="00161784"/>
    <w:rsid w:val="00164DDB"/>
    <w:rsid w:val="001669D3"/>
    <w:rsid w:val="001813F5"/>
    <w:rsid w:val="00181F33"/>
    <w:rsid w:val="001C4D74"/>
    <w:rsid w:val="001D38FD"/>
    <w:rsid w:val="001E7518"/>
    <w:rsid w:val="001F5196"/>
    <w:rsid w:val="00200283"/>
    <w:rsid w:val="002035EC"/>
    <w:rsid w:val="00231F55"/>
    <w:rsid w:val="002374D8"/>
    <w:rsid w:val="00286323"/>
    <w:rsid w:val="002957EE"/>
    <w:rsid w:val="00295B66"/>
    <w:rsid w:val="002D027C"/>
    <w:rsid w:val="002D2751"/>
    <w:rsid w:val="002E7DEA"/>
    <w:rsid w:val="002F17E0"/>
    <w:rsid w:val="003057E4"/>
    <w:rsid w:val="00310FDD"/>
    <w:rsid w:val="00344093"/>
    <w:rsid w:val="00352A8C"/>
    <w:rsid w:val="0036081A"/>
    <w:rsid w:val="00360F0F"/>
    <w:rsid w:val="003763C0"/>
    <w:rsid w:val="003770F8"/>
    <w:rsid w:val="00377E94"/>
    <w:rsid w:val="003A160D"/>
    <w:rsid w:val="003A710D"/>
    <w:rsid w:val="003C7152"/>
    <w:rsid w:val="003D441A"/>
    <w:rsid w:val="003E3C06"/>
    <w:rsid w:val="003E62F4"/>
    <w:rsid w:val="003F2E8D"/>
    <w:rsid w:val="003F4B1E"/>
    <w:rsid w:val="00412692"/>
    <w:rsid w:val="00414332"/>
    <w:rsid w:val="0043001D"/>
    <w:rsid w:val="00453476"/>
    <w:rsid w:val="00482882"/>
    <w:rsid w:val="0049078C"/>
    <w:rsid w:val="004A66BA"/>
    <w:rsid w:val="004C306D"/>
    <w:rsid w:val="004D74B6"/>
    <w:rsid w:val="004E5BAF"/>
    <w:rsid w:val="004E64B4"/>
    <w:rsid w:val="004F766A"/>
    <w:rsid w:val="00506694"/>
    <w:rsid w:val="00531C83"/>
    <w:rsid w:val="00535C3F"/>
    <w:rsid w:val="00541CA6"/>
    <w:rsid w:val="00555DDB"/>
    <w:rsid w:val="00557684"/>
    <w:rsid w:val="00580377"/>
    <w:rsid w:val="005812FF"/>
    <w:rsid w:val="005840E6"/>
    <w:rsid w:val="005C3F34"/>
    <w:rsid w:val="005D30E4"/>
    <w:rsid w:val="005F0916"/>
    <w:rsid w:val="00673FC5"/>
    <w:rsid w:val="0068775B"/>
    <w:rsid w:val="006912AF"/>
    <w:rsid w:val="006968E7"/>
    <w:rsid w:val="006A4291"/>
    <w:rsid w:val="006F1640"/>
    <w:rsid w:val="006F4972"/>
    <w:rsid w:val="007035D2"/>
    <w:rsid w:val="00704503"/>
    <w:rsid w:val="00704A2B"/>
    <w:rsid w:val="0071645A"/>
    <w:rsid w:val="00721BA8"/>
    <w:rsid w:val="00782531"/>
    <w:rsid w:val="00783B7E"/>
    <w:rsid w:val="007A3409"/>
    <w:rsid w:val="007B5B8E"/>
    <w:rsid w:val="007D1C88"/>
    <w:rsid w:val="007D3B14"/>
    <w:rsid w:val="007D6241"/>
    <w:rsid w:val="007F0B03"/>
    <w:rsid w:val="007F3746"/>
    <w:rsid w:val="0081399C"/>
    <w:rsid w:val="00837D80"/>
    <w:rsid w:val="008617DD"/>
    <w:rsid w:val="008713BC"/>
    <w:rsid w:val="00890C2A"/>
    <w:rsid w:val="008A0AED"/>
    <w:rsid w:val="008A5D5A"/>
    <w:rsid w:val="008A7B04"/>
    <w:rsid w:val="008B2CDA"/>
    <w:rsid w:val="008B677A"/>
    <w:rsid w:val="008C0CCF"/>
    <w:rsid w:val="008E2C83"/>
    <w:rsid w:val="008F0B71"/>
    <w:rsid w:val="00904226"/>
    <w:rsid w:val="009237A1"/>
    <w:rsid w:val="00925015"/>
    <w:rsid w:val="00936E85"/>
    <w:rsid w:val="00941332"/>
    <w:rsid w:val="00941BDE"/>
    <w:rsid w:val="00954D9A"/>
    <w:rsid w:val="00967580"/>
    <w:rsid w:val="00967CE2"/>
    <w:rsid w:val="00970CC8"/>
    <w:rsid w:val="00972CDB"/>
    <w:rsid w:val="00986610"/>
    <w:rsid w:val="009B51DD"/>
    <w:rsid w:val="009B68BD"/>
    <w:rsid w:val="009D3EBA"/>
    <w:rsid w:val="009F45F4"/>
    <w:rsid w:val="00A15842"/>
    <w:rsid w:val="00A24CEC"/>
    <w:rsid w:val="00A4335A"/>
    <w:rsid w:val="00A7234F"/>
    <w:rsid w:val="00A820F1"/>
    <w:rsid w:val="00A86517"/>
    <w:rsid w:val="00A97DAB"/>
    <w:rsid w:val="00AA5A66"/>
    <w:rsid w:val="00AA6CC9"/>
    <w:rsid w:val="00B05E1B"/>
    <w:rsid w:val="00B34AB9"/>
    <w:rsid w:val="00B405BE"/>
    <w:rsid w:val="00B5692A"/>
    <w:rsid w:val="00B87337"/>
    <w:rsid w:val="00B9060D"/>
    <w:rsid w:val="00B971D1"/>
    <w:rsid w:val="00BB1C5E"/>
    <w:rsid w:val="00BC6160"/>
    <w:rsid w:val="00BE58EB"/>
    <w:rsid w:val="00C43A3D"/>
    <w:rsid w:val="00C8613F"/>
    <w:rsid w:val="00C94982"/>
    <w:rsid w:val="00C95A59"/>
    <w:rsid w:val="00C965C8"/>
    <w:rsid w:val="00CB267E"/>
    <w:rsid w:val="00CC47B1"/>
    <w:rsid w:val="00CD36B4"/>
    <w:rsid w:val="00CF1B0F"/>
    <w:rsid w:val="00D0256A"/>
    <w:rsid w:val="00D10EBF"/>
    <w:rsid w:val="00D12AFB"/>
    <w:rsid w:val="00D160E5"/>
    <w:rsid w:val="00D2104A"/>
    <w:rsid w:val="00D24380"/>
    <w:rsid w:val="00D24588"/>
    <w:rsid w:val="00D40F07"/>
    <w:rsid w:val="00D763E1"/>
    <w:rsid w:val="00D83438"/>
    <w:rsid w:val="00D85515"/>
    <w:rsid w:val="00D91047"/>
    <w:rsid w:val="00D95B16"/>
    <w:rsid w:val="00DA0CD0"/>
    <w:rsid w:val="00DC1875"/>
    <w:rsid w:val="00DC19ED"/>
    <w:rsid w:val="00DC7045"/>
    <w:rsid w:val="00DE20B3"/>
    <w:rsid w:val="00DF3203"/>
    <w:rsid w:val="00E0524F"/>
    <w:rsid w:val="00E44BF6"/>
    <w:rsid w:val="00E4609B"/>
    <w:rsid w:val="00E54B6D"/>
    <w:rsid w:val="00E62857"/>
    <w:rsid w:val="00ED348A"/>
    <w:rsid w:val="00ED3D77"/>
    <w:rsid w:val="00F12ABD"/>
    <w:rsid w:val="00F36D6E"/>
    <w:rsid w:val="00F43C4F"/>
    <w:rsid w:val="00F45A62"/>
    <w:rsid w:val="00F45C4E"/>
    <w:rsid w:val="00F5456D"/>
    <w:rsid w:val="00F85A77"/>
    <w:rsid w:val="00FB0759"/>
    <w:rsid w:val="00FF10A7"/>
    <w:rsid w:val="00FF39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A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92"/>
    <w:pPr>
      <w:widowControl w:val="0"/>
      <w:spacing w:after="120" w:line="240" w:lineRule="auto"/>
    </w:pPr>
    <w:rPr>
      <w:rFonts w:cs="Times New Roman"/>
      <w:szCs w:val="23"/>
    </w:rPr>
  </w:style>
  <w:style w:type="paragraph" w:styleId="Heading1">
    <w:name w:val="heading 1"/>
    <w:basedOn w:val="Normal"/>
    <w:next w:val="Normal"/>
    <w:link w:val="Heading1Char"/>
    <w:autoRedefine/>
    <w:uiPriority w:val="9"/>
    <w:unhideWhenUsed/>
    <w:qFormat/>
    <w:rsid w:val="006F1640"/>
    <w:pPr>
      <w:pageBreakBefore/>
      <w:numPr>
        <w:numId w:val="15"/>
      </w:numPr>
      <w:tabs>
        <w:tab w:val="left" w:pos="720"/>
      </w:tabs>
      <w:spacing w:after="240"/>
      <w:outlineLvl w:val="0"/>
    </w:pPr>
    <w:rPr>
      <w:rFonts w:ascii="Calibri" w:hAnsi="Calibri"/>
      <w:smallCaps/>
      <w:color w:val="436400"/>
      <w:kern w:val="24"/>
      <w:sz w:val="36"/>
      <w:szCs w:val="32"/>
      <w:shd w:val="clear" w:color="auto" w:fill="FFFFFF" w:themeFill="background1"/>
      <w:lang w:eastAsia="ja-JP"/>
      <w14:ligatures w14:val="standardContextual"/>
    </w:rPr>
  </w:style>
  <w:style w:type="paragraph" w:styleId="Heading2">
    <w:name w:val="heading 2"/>
    <w:basedOn w:val="Normal"/>
    <w:next w:val="Normal"/>
    <w:link w:val="Heading2Char"/>
    <w:uiPriority w:val="9"/>
    <w:unhideWhenUsed/>
    <w:rsid w:val="006F1640"/>
    <w:pPr>
      <w:keepNext/>
      <w:numPr>
        <w:ilvl w:val="1"/>
        <w:numId w:val="15"/>
      </w:numPr>
      <w:spacing w:before="200" w:after="0" w:line="271" w:lineRule="auto"/>
      <w:outlineLvl w:val="1"/>
    </w:pPr>
    <w:rPr>
      <w:rFonts w:ascii="Calibri" w:hAnsi="Calibri"/>
      <w:b/>
      <w:smallCaps/>
      <w:color w:val="436400"/>
      <w:spacing w:val="20"/>
      <w:kern w:val="24"/>
      <w:sz w:val="28"/>
      <w:szCs w:val="28"/>
      <w:lang w:eastAsia="ja-JP"/>
      <w14:ligatures w14:val="standardContextual"/>
    </w:rPr>
  </w:style>
  <w:style w:type="paragraph" w:styleId="Heading3">
    <w:name w:val="heading 3"/>
    <w:basedOn w:val="Normal"/>
    <w:next w:val="Normal"/>
    <w:link w:val="Heading3Char"/>
    <w:autoRedefine/>
    <w:uiPriority w:val="9"/>
    <w:unhideWhenUsed/>
    <w:qFormat/>
    <w:rsid w:val="005F0916"/>
    <w:pPr>
      <w:keepNext/>
      <w:keepLines/>
      <w:spacing w:after="0"/>
      <w:outlineLvl w:val="2"/>
    </w:pPr>
    <w:rPr>
      <w:rFonts w:ascii="Calibri" w:eastAsiaTheme="majorEastAsia" w:hAnsi="Calibri" w:cstheme="majorBidi"/>
      <w:b/>
      <w:bCs/>
      <w:smallCaps/>
      <w:color w:val="436400"/>
      <w:sz w:val="24"/>
    </w:rPr>
  </w:style>
  <w:style w:type="paragraph" w:styleId="Heading4">
    <w:name w:val="heading 4"/>
    <w:basedOn w:val="Normal"/>
    <w:next w:val="Normal"/>
    <w:link w:val="Heading4Char"/>
    <w:autoRedefine/>
    <w:uiPriority w:val="9"/>
    <w:unhideWhenUsed/>
    <w:qFormat/>
    <w:rsid w:val="006F1640"/>
    <w:pPr>
      <w:keepNext/>
      <w:keepLines/>
      <w:numPr>
        <w:ilvl w:val="3"/>
        <w:numId w:val="15"/>
      </w:numPr>
      <w:spacing w:before="200" w:after="0"/>
      <w:outlineLvl w:val="3"/>
    </w:pPr>
    <w:rPr>
      <w:rFonts w:ascii="Calibri" w:eastAsiaTheme="majorEastAsia" w:hAnsi="Calibri" w:cstheme="majorBidi"/>
      <w:b/>
      <w:bCs/>
      <w:iCs/>
      <w:smallCaps/>
      <w:color w:val="436400"/>
    </w:rPr>
  </w:style>
  <w:style w:type="paragraph" w:styleId="Heading5">
    <w:name w:val="heading 5"/>
    <w:basedOn w:val="Normal"/>
    <w:next w:val="Normal"/>
    <w:link w:val="Heading5Char"/>
    <w:uiPriority w:val="9"/>
    <w:semiHidden/>
    <w:unhideWhenUsed/>
    <w:qFormat/>
    <w:rsid w:val="006F1640"/>
    <w:pPr>
      <w:keepNext/>
      <w:keepLines/>
      <w:numPr>
        <w:ilvl w:val="4"/>
        <w:numId w:val="1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aliases w:val="Heading 6 - Appendix H1"/>
    <w:basedOn w:val="Normal"/>
    <w:next w:val="Normal"/>
    <w:link w:val="Heading6Char"/>
    <w:autoRedefine/>
    <w:uiPriority w:val="9"/>
    <w:unhideWhenUsed/>
    <w:qFormat/>
    <w:rsid w:val="006F1640"/>
    <w:pPr>
      <w:keepNext/>
      <w:keepLines/>
      <w:pageBreakBefore/>
      <w:numPr>
        <w:ilvl w:val="5"/>
        <w:numId w:val="15"/>
      </w:numPr>
      <w:spacing w:after="0"/>
      <w:outlineLvl w:val="5"/>
    </w:pPr>
    <w:rPr>
      <w:rFonts w:ascii="Calibri" w:eastAsiaTheme="majorEastAsia" w:hAnsi="Calibri" w:cstheme="majorBidi"/>
      <w:iCs/>
      <w:color w:val="436400"/>
      <w:sz w:val="40"/>
    </w:rPr>
  </w:style>
  <w:style w:type="paragraph" w:styleId="Heading7">
    <w:name w:val="heading 7"/>
    <w:basedOn w:val="Normal"/>
    <w:next w:val="Normal"/>
    <w:link w:val="Heading7Char"/>
    <w:uiPriority w:val="9"/>
    <w:unhideWhenUsed/>
    <w:qFormat/>
    <w:rsid w:val="006F1640"/>
    <w:pPr>
      <w:keepNext/>
      <w:keepLines/>
      <w:numPr>
        <w:ilvl w:val="6"/>
        <w:numId w:val="15"/>
      </w:numPr>
      <w:spacing w:before="200" w:after="0"/>
      <w:outlineLvl w:val="6"/>
    </w:pPr>
    <w:rPr>
      <w:rFonts w:eastAsiaTheme="majorEastAsia" w:cstheme="majorBidi"/>
      <w:iCs/>
      <w:smallCaps/>
      <w:color w:val="7B7B7B" w:themeColor="accent3" w:themeShade="BF"/>
      <w:sz w:val="36"/>
      <w:szCs w:val="36"/>
    </w:rPr>
  </w:style>
  <w:style w:type="paragraph" w:styleId="Heading8">
    <w:name w:val="heading 8"/>
    <w:basedOn w:val="Normal"/>
    <w:next w:val="Normal"/>
    <w:link w:val="Heading8Char"/>
    <w:uiPriority w:val="9"/>
    <w:unhideWhenUsed/>
    <w:qFormat/>
    <w:rsid w:val="006F1640"/>
    <w:pPr>
      <w:keepNext/>
      <w:keepLines/>
      <w:numPr>
        <w:ilvl w:val="7"/>
        <w:numId w:val="15"/>
      </w:numPr>
      <w:spacing w:before="200" w:after="0"/>
      <w:outlineLvl w:val="7"/>
    </w:pPr>
    <w:rPr>
      <w:rFonts w:eastAsiaTheme="majorEastAsia" w:cstheme="majorBidi"/>
      <w:b/>
      <w:smallCaps/>
      <w:color w:val="7B7B7B" w:themeColor="accent3" w:themeShade="BF"/>
      <w:sz w:val="28"/>
      <w:szCs w:val="28"/>
      <w:lang w:eastAsia="ja-JP"/>
    </w:rPr>
  </w:style>
  <w:style w:type="paragraph" w:styleId="Heading9">
    <w:name w:val="heading 9"/>
    <w:basedOn w:val="Normal"/>
    <w:next w:val="Normal"/>
    <w:link w:val="Heading9Char"/>
    <w:uiPriority w:val="9"/>
    <w:unhideWhenUsed/>
    <w:qFormat/>
    <w:rsid w:val="006F1640"/>
    <w:pPr>
      <w:keepNext/>
      <w:keepLines/>
      <w:numPr>
        <w:ilvl w:val="8"/>
        <w:numId w:val="15"/>
      </w:numPr>
      <w:spacing w:before="200" w:after="0"/>
      <w:outlineLvl w:val="8"/>
    </w:pPr>
    <w:rPr>
      <w:rFonts w:eastAsiaTheme="majorEastAsia" w:cstheme="majorBidi"/>
      <w:b/>
      <w:iCs/>
      <w:smallCaps/>
      <w:color w:val="7B7B7B" w:themeColor="accent3" w:themeShade="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rsid w:val="00BC6160"/>
    <w:pPr>
      <w:spacing w:after="0" w:line="240" w:lineRule="auto"/>
    </w:pPr>
    <w:rPr>
      <w:rFonts w:cs="Times New Roman"/>
      <w:sz w:val="23"/>
      <w:szCs w:val="23"/>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Style1">
    <w:name w:val="Style1"/>
    <w:basedOn w:val="ListTable3Accent1"/>
    <w:uiPriority w:val="99"/>
    <w:rsid w:val="00BC6160"/>
    <w:rPr>
      <w:sz w:val="22"/>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val="0"/>
        <w:bCs/>
      </w:rPr>
      <w:tblPr/>
      <w:tcPr>
        <w:tcBorders>
          <w:top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6F1640"/>
    <w:pPr>
      <w:tabs>
        <w:tab w:val="left" w:pos="460"/>
        <w:tab w:val="right" w:leader="dot" w:pos="9498"/>
      </w:tabs>
      <w:spacing w:before="180" w:after="40"/>
    </w:pPr>
    <w:rPr>
      <w:rFonts w:ascii="Calibri" w:hAnsi="Calibri"/>
      <w:b/>
      <w:caps/>
      <w:noProof/>
      <w:color w:val="436400"/>
      <w:kern w:val="24"/>
      <w:sz w:val="24"/>
      <w:szCs w:val="20"/>
      <w:lang w:val="en-US" w:eastAsia="ja-JP"/>
      <w14:ligatures w14:val="standardContextual"/>
    </w:rPr>
  </w:style>
  <w:style w:type="character" w:customStyle="1" w:styleId="Heading6Char">
    <w:name w:val="Heading 6 Char"/>
    <w:aliases w:val="Heading 6 - Appendix H1 Char"/>
    <w:basedOn w:val="DefaultParagraphFont"/>
    <w:link w:val="Heading6"/>
    <w:uiPriority w:val="9"/>
    <w:rsid w:val="006F1640"/>
    <w:rPr>
      <w:rFonts w:ascii="Calibri" w:eastAsiaTheme="majorEastAsia" w:hAnsi="Calibri" w:cstheme="majorBidi"/>
      <w:iCs/>
      <w:color w:val="436400"/>
      <w:sz w:val="40"/>
      <w:szCs w:val="23"/>
    </w:rPr>
  </w:style>
  <w:style w:type="paragraph" w:styleId="ListParagraph">
    <w:name w:val="List Paragraph"/>
    <w:basedOn w:val="Normal"/>
    <w:link w:val="ListParagraphChar"/>
    <w:uiPriority w:val="34"/>
    <w:qFormat/>
    <w:rsid w:val="006F1640"/>
    <w:pPr>
      <w:numPr>
        <w:numId w:val="4"/>
      </w:numPr>
      <w:contextualSpacing/>
    </w:pPr>
  </w:style>
  <w:style w:type="character" w:customStyle="1" w:styleId="ListParagraphChar">
    <w:name w:val="List Paragraph Char"/>
    <w:basedOn w:val="DefaultParagraphFont"/>
    <w:link w:val="ListParagraph"/>
    <w:uiPriority w:val="34"/>
    <w:rsid w:val="006F1640"/>
    <w:rPr>
      <w:rFonts w:cs="Times New Roman"/>
      <w:szCs w:val="23"/>
    </w:rPr>
  </w:style>
  <w:style w:type="paragraph" w:customStyle="1" w:styleId="ADWGActions">
    <w:name w:val="ADWG Actions"/>
    <w:basedOn w:val="ListParagraph"/>
    <w:qFormat/>
    <w:rsid w:val="006F1640"/>
    <w:pPr>
      <w:pBdr>
        <w:top w:val="single" w:sz="4" w:space="1" w:color="auto"/>
        <w:left w:val="single" w:sz="4" w:space="4" w:color="auto"/>
        <w:bottom w:val="single" w:sz="4" w:space="1" w:color="auto"/>
        <w:right w:val="single" w:sz="4" w:space="4" w:color="auto"/>
      </w:pBdr>
      <w:ind w:left="426" w:hanging="284"/>
    </w:pPr>
  </w:style>
  <w:style w:type="paragraph" w:customStyle="1" w:styleId="AppendixHeading1">
    <w:name w:val="Appendix Heading 1"/>
    <w:basedOn w:val="ListParagraph"/>
    <w:qFormat/>
    <w:rsid w:val="006F1640"/>
    <w:pPr>
      <w:numPr>
        <w:numId w:val="5"/>
      </w:numPr>
    </w:pPr>
    <w:rPr>
      <w:smallCaps/>
      <w:color w:val="436400"/>
      <w:sz w:val="36"/>
      <w:szCs w:val="36"/>
    </w:rPr>
  </w:style>
  <w:style w:type="character" w:customStyle="1" w:styleId="apple-converted-space">
    <w:name w:val="apple-converted-space"/>
    <w:basedOn w:val="DefaultParagraphFont"/>
    <w:rsid w:val="006F1640"/>
  </w:style>
  <w:style w:type="paragraph" w:styleId="BalloonText">
    <w:name w:val="Balloon Text"/>
    <w:basedOn w:val="Normal"/>
    <w:link w:val="BalloonTextChar"/>
    <w:uiPriority w:val="99"/>
    <w:semiHidden/>
    <w:unhideWhenUsed/>
    <w:rsid w:val="006F16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40"/>
    <w:rPr>
      <w:rFonts w:ascii="Tahoma" w:hAnsi="Tahoma" w:cs="Tahoma"/>
      <w:sz w:val="16"/>
      <w:szCs w:val="16"/>
    </w:rPr>
  </w:style>
  <w:style w:type="paragraph" w:customStyle="1" w:styleId="Bullet">
    <w:name w:val="Bullet"/>
    <w:basedOn w:val="Normal"/>
    <w:rsid w:val="006F1640"/>
    <w:pPr>
      <w:tabs>
        <w:tab w:val="num" w:pos="360"/>
        <w:tab w:val="left" w:pos="567"/>
      </w:tabs>
      <w:ind w:left="360" w:hanging="360"/>
      <w:jc w:val="both"/>
    </w:pPr>
    <w:rPr>
      <w:rFonts w:ascii="Arial" w:eastAsia="Times New Roman" w:hAnsi="Arial"/>
      <w:szCs w:val="20"/>
      <w:lang w:val="en-GB"/>
    </w:rPr>
  </w:style>
  <w:style w:type="paragraph" w:styleId="Caption">
    <w:name w:val="caption"/>
    <w:basedOn w:val="Normal"/>
    <w:next w:val="Normal"/>
    <w:unhideWhenUsed/>
    <w:qFormat/>
    <w:rsid w:val="006F1640"/>
    <w:pPr>
      <w:keepNext/>
      <w:spacing w:after="180" w:line="264" w:lineRule="auto"/>
    </w:pPr>
    <w:rPr>
      <w:rFonts w:ascii="Calibri" w:hAnsi="Calibri"/>
      <w:b/>
      <w:bCs/>
      <w:smallCaps/>
      <w:color w:val="436400"/>
      <w:kern w:val="24"/>
      <w:sz w:val="24"/>
      <w:szCs w:val="24"/>
      <w:lang w:eastAsia="ja-JP"/>
      <w14:ligatures w14:val="standardContextual"/>
    </w:rPr>
  </w:style>
  <w:style w:type="character" w:styleId="CommentReference">
    <w:name w:val="annotation reference"/>
    <w:basedOn w:val="DefaultParagraphFont"/>
    <w:uiPriority w:val="99"/>
    <w:semiHidden/>
    <w:unhideWhenUsed/>
    <w:rsid w:val="006F1640"/>
    <w:rPr>
      <w:sz w:val="18"/>
      <w:szCs w:val="18"/>
    </w:rPr>
  </w:style>
  <w:style w:type="paragraph" w:styleId="CommentText">
    <w:name w:val="annotation text"/>
    <w:basedOn w:val="Normal"/>
    <w:link w:val="CommentTextChar"/>
    <w:uiPriority w:val="99"/>
    <w:unhideWhenUsed/>
    <w:rsid w:val="006F1640"/>
    <w:rPr>
      <w:sz w:val="24"/>
      <w:szCs w:val="24"/>
    </w:rPr>
  </w:style>
  <w:style w:type="character" w:customStyle="1" w:styleId="CommentTextChar">
    <w:name w:val="Comment Text Char"/>
    <w:basedOn w:val="DefaultParagraphFont"/>
    <w:link w:val="CommentText"/>
    <w:uiPriority w:val="99"/>
    <w:rsid w:val="006F1640"/>
    <w:rPr>
      <w:rFonts w:cs="Times New Roman"/>
      <w:sz w:val="24"/>
      <w:szCs w:val="24"/>
    </w:rPr>
  </w:style>
  <w:style w:type="paragraph" w:styleId="CommentSubject">
    <w:name w:val="annotation subject"/>
    <w:basedOn w:val="CommentText"/>
    <w:next w:val="CommentText"/>
    <w:link w:val="CommentSubjectChar"/>
    <w:uiPriority w:val="99"/>
    <w:semiHidden/>
    <w:unhideWhenUsed/>
    <w:rsid w:val="006F1640"/>
    <w:rPr>
      <w:b/>
      <w:bCs/>
      <w:sz w:val="20"/>
      <w:szCs w:val="20"/>
    </w:rPr>
  </w:style>
  <w:style w:type="character" w:customStyle="1" w:styleId="CommentSubjectChar">
    <w:name w:val="Comment Subject Char"/>
    <w:basedOn w:val="CommentTextChar"/>
    <w:link w:val="CommentSubject"/>
    <w:uiPriority w:val="99"/>
    <w:semiHidden/>
    <w:rsid w:val="006F1640"/>
    <w:rPr>
      <w:rFonts w:cs="Times New Roman"/>
      <w:b/>
      <w:bCs/>
      <w:sz w:val="20"/>
      <w:szCs w:val="20"/>
    </w:rPr>
  </w:style>
  <w:style w:type="paragraph" w:customStyle="1" w:styleId="Default">
    <w:name w:val="Default"/>
    <w:rsid w:val="006F164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rsid w:val="006F1640"/>
    <w:rPr>
      <w:rFonts w:asciiTheme="majorHAnsi" w:eastAsiaTheme="majorEastAsia" w:hAnsiTheme="majorHAnsi" w:cstheme="majorBidi"/>
      <w:sz w:val="24"/>
      <w:szCs w:val="24"/>
      <w:lang w:val="en-US" w:bidi="en-US"/>
    </w:rPr>
  </w:style>
  <w:style w:type="character" w:customStyle="1" w:styleId="EndnoteTextChar">
    <w:name w:val="Endnote Text Char"/>
    <w:basedOn w:val="DefaultParagraphFont"/>
    <w:link w:val="EndnoteText"/>
    <w:semiHidden/>
    <w:rsid w:val="006F1640"/>
    <w:rPr>
      <w:rFonts w:asciiTheme="majorHAnsi" w:eastAsiaTheme="majorEastAsia" w:hAnsiTheme="majorHAnsi" w:cstheme="majorBidi"/>
      <w:sz w:val="24"/>
      <w:szCs w:val="24"/>
      <w:lang w:val="en-US" w:bidi="en-US"/>
    </w:rPr>
  </w:style>
  <w:style w:type="paragraph" w:customStyle="1" w:styleId="font5">
    <w:name w:val="font5"/>
    <w:basedOn w:val="Normal"/>
    <w:rsid w:val="006F1640"/>
    <w:pPr>
      <w:spacing w:before="100" w:beforeAutospacing="1" w:after="100" w:afterAutospacing="1"/>
    </w:pPr>
    <w:rPr>
      <w:rFonts w:ascii="Tahoma" w:eastAsia="Times New Roman" w:hAnsi="Tahoma" w:cs="Tahoma"/>
      <w:color w:val="000000"/>
      <w:sz w:val="16"/>
      <w:szCs w:val="16"/>
      <w:lang w:eastAsia="en-AU"/>
    </w:rPr>
  </w:style>
  <w:style w:type="paragraph" w:styleId="Footer">
    <w:name w:val="footer"/>
    <w:basedOn w:val="Normal"/>
    <w:link w:val="FooterChar"/>
    <w:uiPriority w:val="99"/>
    <w:unhideWhenUsed/>
    <w:rsid w:val="006F1640"/>
    <w:pPr>
      <w:tabs>
        <w:tab w:val="center" w:pos="4513"/>
        <w:tab w:val="right" w:pos="9026"/>
      </w:tabs>
      <w:spacing w:after="0"/>
    </w:pPr>
  </w:style>
  <w:style w:type="character" w:customStyle="1" w:styleId="FooterChar">
    <w:name w:val="Footer Char"/>
    <w:basedOn w:val="DefaultParagraphFont"/>
    <w:link w:val="Footer"/>
    <w:uiPriority w:val="99"/>
    <w:rsid w:val="006F1640"/>
    <w:rPr>
      <w:rFonts w:cs="Times New Roman"/>
      <w:szCs w:val="23"/>
    </w:rPr>
  </w:style>
  <w:style w:type="paragraph" w:customStyle="1" w:styleId="FooterOdd">
    <w:name w:val="Footer Odd"/>
    <w:basedOn w:val="Normal"/>
    <w:unhideWhenUsed/>
    <w:qFormat/>
    <w:rsid w:val="006F1640"/>
    <w:pPr>
      <w:pBdr>
        <w:top w:val="single" w:sz="4" w:space="1" w:color="5B9BD5" w:themeColor="accent1"/>
      </w:pBdr>
      <w:spacing w:after="180" w:line="264" w:lineRule="auto"/>
      <w:jc w:val="right"/>
    </w:pPr>
    <w:rPr>
      <w:rFonts w:ascii="Calibri" w:hAnsi="Calibri"/>
      <w:color w:val="44546A" w:themeColor="text2"/>
      <w:kern w:val="24"/>
      <w:sz w:val="20"/>
      <w:szCs w:val="20"/>
      <w:lang w:val="en-US" w:eastAsia="ja-JP"/>
      <w14:ligatures w14:val="standardContextual"/>
    </w:rPr>
  </w:style>
  <w:style w:type="character" w:styleId="FootnoteReference">
    <w:name w:val="footnote reference"/>
    <w:basedOn w:val="DefaultParagraphFont"/>
    <w:uiPriority w:val="99"/>
    <w:unhideWhenUsed/>
    <w:rsid w:val="006F1640"/>
    <w:rPr>
      <w:vertAlign w:val="superscript"/>
    </w:rPr>
  </w:style>
  <w:style w:type="paragraph" w:styleId="FootnoteText">
    <w:name w:val="footnote text"/>
    <w:basedOn w:val="Normal"/>
    <w:link w:val="FootnoteTextChar"/>
    <w:uiPriority w:val="99"/>
    <w:semiHidden/>
    <w:unhideWhenUsed/>
    <w:rsid w:val="006F1640"/>
    <w:pPr>
      <w:spacing w:after="0"/>
    </w:pPr>
    <w:rPr>
      <w:sz w:val="18"/>
      <w:szCs w:val="24"/>
    </w:rPr>
  </w:style>
  <w:style w:type="character" w:customStyle="1" w:styleId="FootnoteTextChar">
    <w:name w:val="Footnote Text Char"/>
    <w:basedOn w:val="DefaultParagraphFont"/>
    <w:link w:val="FootnoteText"/>
    <w:uiPriority w:val="99"/>
    <w:semiHidden/>
    <w:rsid w:val="006F1640"/>
    <w:rPr>
      <w:rFonts w:cs="Times New Roman"/>
      <w:sz w:val="18"/>
      <w:szCs w:val="24"/>
    </w:rPr>
  </w:style>
  <w:style w:type="paragraph" w:customStyle="1" w:styleId="GapAnalysis">
    <w:name w:val="Gap Analysis"/>
    <w:basedOn w:val="ListParagraph"/>
    <w:link w:val="GapAnalysisChar"/>
    <w:autoRedefine/>
    <w:qFormat/>
    <w:rsid w:val="008B677A"/>
    <w:pPr>
      <w:numPr>
        <w:numId w:val="6"/>
      </w:numPr>
    </w:pPr>
    <w:rPr>
      <w:color w:val="000000" w:themeColor="text1"/>
      <w:szCs w:val="22"/>
    </w:rPr>
  </w:style>
  <w:style w:type="character" w:customStyle="1" w:styleId="GapAnalysisChar">
    <w:name w:val="Gap Analysis Char"/>
    <w:basedOn w:val="ListParagraphChar"/>
    <w:link w:val="GapAnalysis"/>
    <w:rsid w:val="008B677A"/>
    <w:rPr>
      <w:rFonts w:cs="Times New Roman"/>
      <w:color w:val="000000" w:themeColor="text1"/>
      <w:szCs w:val="23"/>
    </w:rPr>
  </w:style>
  <w:style w:type="table" w:customStyle="1" w:styleId="Hazard">
    <w:name w:val="Hazard"/>
    <w:basedOn w:val="TableNormal"/>
    <w:uiPriority w:val="99"/>
    <w:rsid w:val="006F1640"/>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F1640"/>
    <w:pPr>
      <w:pBdr>
        <w:bottom w:val="single" w:sz="4" w:space="1" w:color="44546A" w:themeColor="text2"/>
      </w:pBdr>
      <w:tabs>
        <w:tab w:val="left" w:pos="5367"/>
      </w:tabs>
      <w:spacing w:after="0"/>
    </w:pPr>
    <w:rPr>
      <w:i/>
      <w:color w:val="44546A" w:themeColor="text2"/>
    </w:rPr>
  </w:style>
  <w:style w:type="character" w:customStyle="1" w:styleId="HeaderChar">
    <w:name w:val="Header Char"/>
    <w:basedOn w:val="DefaultParagraphFont"/>
    <w:link w:val="Header"/>
    <w:uiPriority w:val="99"/>
    <w:rsid w:val="006F1640"/>
    <w:rPr>
      <w:rFonts w:cs="Times New Roman"/>
      <w:i/>
      <w:color w:val="44546A" w:themeColor="text2"/>
      <w:szCs w:val="23"/>
    </w:rPr>
  </w:style>
  <w:style w:type="character" w:customStyle="1" w:styleId="Heading1Char">
    <w:name w:val="Heading 1 Char"/>
    <w:basedOn w:val="DefaultParagraphFont"/>
    <w:link w:val="Heading1"/>
    <w:uiPriority w:val="9"/>
    <w:rsid w:val="006F1640"/>
    <w:rPr>
      <w:rFonts w:ascii="Calibri" w:hAnsi="Calibri" w:cs="Times New Roman"/>
      <w:smallCaps/>
      <w:color w:val="436400"/>
      <w:kern w:val="24"/>
      <w:sz w:val="36"/>
      <w:szCs w:val="32"/>
      <w:lang w:eastAsia="ja-JP"/>
      <w14:ligatures w14:val="standardContextual"/>
    </w:rPr>
  </w:style>
  <w:style w:type="character" w:customStyle="1" w:styleId="Heading2Char">
    <w:name w:val="Heading 2 Char"/>
    <w:basedOn w:val="DefaultParagraphFont"/>
    <w:link w:val="Heading2"/>
    <w:uiPriority w:val="9"/>
    <w:rsid w:val="006F1640"/>
    <w:rPr>
      <w:rFonts w:ascii="Calibri" w:hAnsi="Calibri" w:cs="Times New Roman"/>
      <w:b/>
      <w:smallCaps/>
      <w:color w:val="436400"/>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5F0916"/>
    <w:rPr>
      <w:rFonts w:ascii="Calibri" w:eastAsiaTheme="majorEastAsia" w:hAnsi="Calibri" w:cstheme="majorBidi"/>
      <w:b/>
      <w:bCs/>
      <w:smallCaps/>
      <w:color w:val="436400"/>
      <w:sz w:val="24"/>
      <w:szCs w:val="23"/>
    </w:rPr>
  </w:style>
  <w:style w:type="character" w:customStyle="1" w:styleId="Heading4Char">
    <w:name w:val="Heading 4 Char"/>
    <w:basedOn w:val="DefaultParagraphFont"/>
    <w:link w:val="Heading4"/>
    <w:uiPriority w:val="9"/>
    <w:rsid w:val="006F1640"/>
    <w:rPr>
      <w:rFonts w:ascii="Calibri" w:eastAsiaTheme="majorEastAsia" w:hAnsi="Calibri" w:cstheme="majorBidi"/>
      <w:b/>
      <w:bCs/>
      <w:iCs/>
      <w:smallCaps/>
      <w:color w:val="436400"/>
      <w:szCs w:val="23"/>
    </w:rPr>
  </w:style>
  <w:style w:type="character" w:customStyle="1" w:styleId="Heading5Char">
    <w:name w:val="Heading 5 Char"/>
    <w:basedOn w:val="DefaultParagraphFont"/>
    <w:link w:val="Heading5"/>
    <w:uiPriority w:val="9"/>
    <w:semiHidden/>
    <w:rsid w:val="006F1640"/>
    <w:rPr>
      <w:rFonts w:asciiTheme="majorHAnsi" w:eastAsiaTheme="majorEastAsia" w:hAnsiTheme="majorHAnsi" w:cstheme="majorBidi"/>
      <w:color w:val="1F4D78" w:themeColor="accent1" w:themeShade="7F"/>
      <w:szCs w:val="23"/>
    </w:rPr>
  </w:style>
  <w:style w:type="character" w:customStyle="1" w:styleId="Heading7Char">
    <w:name w:val="Heading 7 Char"/>
    <w:basedOn w:val="DefaultParagraphFont"/>
    <w:link w:val="Heading7"/>
    <w:uiPriority w:val="9"/>
    <w:rsid w:val="006F1640"/>
    <w:rPr>
      <w:rFonts w:eastAsiaTheme="majorEastAsia" w:cstheme="majorBidi"/>
      <w:iCs/>
      <w:smallCaps/>
      <w:color w:val="7B7B7B" w:themeColor="accent3" w:themeShade="BF"/>
      <w:sz w:val="36"/>
      <w:szCs w:val="36"/>
    </w:rPr>
  </w:style>
  <w:style w:type="character" w:customStyle="1" w:styleId="Heading8Char">
    <w:name w:val="Heading 8 Char"/>
    <w:basedOn w:val="DefaultParagraphFont"/>
    <w:link w:val="Heading8"/>
    <w:uiPriority w:val="9"/>
    <w:rsid w:val="006F1640"/>
    <w:rPr>
      <w:rFonts w:eastAsiaTheme="majorEastAsia" w:cstheme="majorBidi"/>
      <w:b/>
      <w:smallCaps/>
      <w:color w:val="7B7B7B" w:themeColor="accent3" w:themeShade="BF"/>
      <w:sz w:val="28"/>
      <w:szCs w:val="28"/>
      <w:lang w:eastAsia="ja-JP"/>
    </w:rPr>
  </w:style>
  <w:style w:type="character" w:customStyle="1" w:styleId="Heading9Char">
    <w:name w:val="Heading 9 Char"/>
    <w:basedOn w:val="DefaultParagraphFont"/>
    <w:link w:val="Heading9"/>
    <w:uiPriority w:val="9"/>
    <w:rsid w:val="006F1640"/>
    <w:rPr>
      <w:rFonts w:eastAsiaTheme="majorEastAsia" w:cstheme="majorBidi"/>
      <w:b/>
      <w:iCs/>
      <w:smallCaps/>
      <w:color w:val="7B7B7B" w:themeColor="accent3" w:themeShade="BF"/>
      <w:sz w:val="24"/>
      <w:szCs w:val="24"/>
      <w:lang w:eastAsia="ja-JP"/>
    </w:rPr>
  </w:style>
  <w:style w:type="character" w:styleId="Hyperlink">
    <w:name w:val="Hyperlink"/>
    <w:basedOn w:val="DefaultParagraphFont"/>
    <w:uiPriority w:val="99"/>
    <w:unhideWhenUsed/>
    <w:rsid w:val="006F1640"/>
    <w:rPr>
      <w:color w:val="0563C1" w:themeColor="hyperlink"/>
      <w:u w:val="single"/>
    </w:rPr>
  </w:style>
  <w:style w:type="table" w:styleId="LightList-Accent5">
    <w:name w:val="Light List Accent 5"/>
    <w:basedOn w:val="TableNormal"/>
    <w:uiPriority w:val="61"/>
    <w:rsid w:val="006F1640"/>
    <w:pPr>
      <w:spacing w:after="0" w:line="240" w:lineRule="auto"/>
    </w:pPr>
    <w:rPr>
      <w:rFonts w:cs="Times New Roman"/>
      <w:sz w:val="23"/>
      <w:szCs w:val="23"/>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6F164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stTable3-Accent11">
    <w:name w:val="List Table 3 - Accent 11"/>
    <w:basedOn w:val="TableNormal"/>
    <w:uiPriority w:val="48"/>
    <w:rsid w:val="006F1640"/>
    <w:pPr>
      <w:keepNext/>
      <w:spacing w:after="0" w:line="240" w:lineRule="auto"/>
    </w:pPr>
    <w:rPr>
      <w:rFonts w:ascii="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6F1640"/>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51">
    <w:name w:val="List Table 3 - Accent 51"/>
    <w:basedOn w:val="TableNormal"/>
    <w:uiPriority w:val="48"/>
    <w:rsid w:val="006F1640"/>
    <w:pPr>
      <w:spacing w:after="0" w:line="240" w:lineRule="auto"/>
    </w:pPr>
    <w:rPr>
      <w:rFonts w:ascii="Calibri" w:hAnsi="Calibri" w:cs="Times New Roman"/>
      <w:szCs w:val="23"/>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rFonts w:ascii="Calibri" w:hAnsi="Calibri"/>
        <w:b w:val="0"/>
        <w:bCs/>
        <w:i w:val="0"/>
        <w:sz w:val="22"/>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2">
    <w:name w:val="List Table 3 - Accent 52"/>
    <w:basedOn w:val="TableNormal"/>
    <w:uiPriority w:val="48"/>
    <w:rsid w:val="006F1640"/>
    <w:pPr>
      <w:spacing w:after="0" w:line="240" w:lineRule="auto"/>
    </w:pPr>
    <w:rPr>
      <w:rFonts w:ascii="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6F1640"/>
    <w:pPr>
      <w:spacing w:after="0" w:line="240" w:lineRule="auto"/>
    </w:pPr>
    <w:rPr>
      <w:rFonts w:cs="Times New Roman"/>
      <w:sz w:val="23"/>
      <w:szCs w:val="23"/>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Grid3-Accent5">
    <w:name w:val="Medium Grid 3 Accent 5"/>
    <w:basedOn w:val="TableNormal"/>
    <w:rsid w:val="006F1640"/>
    <w:pPr>
      <w:spacing w:after="0" w:line="240" w:lineRule="auto"/>
    </w:pPr>
    <w:rPr>
      <w:rFonts w:asciiTheme="majorHAnsi" w:eastAsiaTheme="majorEastAsia" w:hAnsiTheme="majorHAnsi" w:cstheme="majorBidi"/>
      <w:lang w:val="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51">
    <w:name w:val="Medium Grid 3 - Accent 51"/>
    <w:basedOn w:val="TableNormal"/>
    <w:next w:val="MediumGrid3-Accent5"/>
    <w:rsid w:val="006F1640"/>
    <w:pPr>
      <w:spacing w:after="0" w:line="240" w:lineRule="auto"/>
    </w:pPr>
    <w:rPr>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Shading1-Accent5">
    <w:name w:val="Medium Shading 1 Accent 5"/>
    <w:basedOn w:val="TableNormal"/>
    <w:uiPriority w:val="63"/>
    <w:rsid w:val="006F1640"/>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NoSpacing">
    <w:name w:val="No Spacing"/>
    <w:basedOn w:val="Normal"/>
    <w:link w:val="NoSpacingChar"/>
    <w:uiPriority w:val="1"/>
    <w:qFormat/>
    <w:rsid w:val="00986610"/>
    <w:pPr>
      <w:spacing w:after="0"/>
    </w:pPr>
    <w:rPr>
      <w:rFonts w:ascii="Calibri" w:hAnsi="Calibri"/>
      <w:kern w:val="24"/>
      <w:szCs w:val="20"/>
      <w:lang w:val="en-US" w:eastAsia="ja-JP"/>
      <w14:ligatures w14:val="standardContextual"/>
    </w:rPr>
  </w:style>
  <w:style w:type="character" w:customStyle="1" w:styleId="NoSpacingChar">
    <w:name w:val="No Spacing Char"/>
    <w:basedOn w:val="DefaultParagraphFont"/>
    <w:link w:val="NoSpacing"/>
    <w:uiPriority w:val="1"/>
    <w:rsid w:val="00986610"/>
    <w:rPr>
      <w:rFonts w:ascii="Calibri" w:hAnsi="Calibri" w:cs="Times New Roman"/>
      <w:kern w:val="24"/>
      <w:szCs w:val="20"/>
      <w:lang w:val="en-US" w:eastAsia="ja-JP"/>
      <w14:ligatures w14:val="standardContextual"/>
    </w:rPr>
  </w:style>
  <w:style w:type="paragraph" w:styleId="NormalWeb">
    <w:name w:val="Normal (Web)"/>
    <w:basedOn w:val="Normal"/>
    <w:uiPriority w:val="99"/>
    <w:semiHidden/>
    <w:unhideWhenUsed/>
    <w:rsid w:val="006F1640"/>
    <w:rPr>
      <w:rFonts w:ascii="Times New Roman" w:hAnsi="Times New Roman"/>
      <w:sz w:val="24"/>
      <w:szCs w:val="24"/>
    </w:rPr>
  </w:style>
  <w:style w:type="character" w:styleId="PlaceholderText">
    <w:name w:val="Placeholder Text"/>
    <w:basedOn w:val="DefaultParagraphFont"/>
    <w:uiPriority w:val="99"/>
    <w:semiHidden/>
    <w:rsid w:val="006F1640"/>
    <w:rPr>
      <w:color w:val="808080"/>
    </w:rPr>
  </w:style>
  <w:style w:type="paragraph" w:customStyle="1" w:styleId="Source">
    <w:name w:val="Source"/>
    <w:basedOn w:val="Normal"/>
    <w:qFormat/>
    <w:rsid w:val="006F1640"/>
    <w:rPr>
      <w:i/>
      <w:sz w:val="20"/>
    </w:rPr>
  </w:style>
  <w:style w:type="paragraph" w:styleId="Subtitle">
    <w:name w:val="Subtitle"/>
    <w:basedOn w:val="NoSpacing"/>
    <w:link w:val="SubtitleChar"/>
    <w:uiPriority w:val="11"/>
    <w:qFormat/>
    <w:rsid w:val="006F1640"/>
    <w:rPr>
      <w:rFonts w:ascii="Antique Olive" w:hAnsi="Antique Olive"/>
      <w:sz w:val="28"/>
      <w:szCs w:val="40"/>
    </w:rPr>
  </w:style>
  <w:style w:type="character" w:customStyle="1" w:styleId="SubtitleChar">
    <w:name w:val="Subtitle Char"/>
    <w:basedOn w:val="DefaultParagraphFont"/>
    <w:link w:val="Subtitle"/>
    <w:uiPriority w:val="11"/>
    <w:rsid w:val="006F1640"/>
    <w:rPr>
      <w:rFonts w:ascii="Antique Olive" w:hAnsi="Antique Olive" w:cs="Times New Roman"/>
      <w:kern w:val="24"/>
      <w:sz w:val="28"/>
      <w:szCs w:val="40"/>
      <w:lang w:val="en-US" w:eastAsia="ja-JP"/>
      <w14:ligatures w14:val="standardContextual"/>
    </w:rPr>
  </w:style>
  <w:style w:type="paragraph" w:customStyle="1" w:styleId="Table">
    <w:name w:val="Table"/>
    <w:basedOn w:val="Normal"/>
    <w:rsid w:val="006F1640"/>
    <w:pPr>
      <w:spacing w:after="0"/>
    </w:pPr>
    <w:rPr>
      <w:rFonts w:asciiTheme="majorHAnsi" w:hAnsiTheme="majorHAnsi" w:cstheme="minorBidi"/>
      <w:color w:val="262626" w:themeColor="text1" w:themeTint="D9"/>
      <w:sz w:val="18"/>
      <w:szCs w:val="20"/>
    </w:rPr>
  </w:style>
  <w:style w:type="table" w:styleId="TableGrid">
    <w:name w:val="Table Grid"/>
    <w:basedOn w:val="TableNormal"/>
    <w:rsid w:val="006F1640"/>
    <w:pPr>
      <w:spacing w:after="0" w:line="240" w:lineRule="auto"/>
    </w:pPr>
    <w:rPr>
      <w:rFonts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6F16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ing">
    <w:name w:val="Table Heading"/>
    <w:basedOn w:val="Normal"/>
    <w:qFormat/>
    <w:rsid w:val="003A160D"/>
    <w:pPr>
      <w:spacing w:before="60" w:after="60"/>
      <w:jc w:val="both"/>
    </w:pPr>
    <w:rPr>
      <w:rFonts w:cstheme="minorBidi"/>
      <w:b/>
      <w:bCs/>
      <w:color w:val="FFFFFF" w:themeColor="background1"/>
      <w:szCs w:val="22"/>
      <w:lang w:eastAsia="en-AU"/>
    </w:rPr>
  </w:style>
  <w:style w:type="paragraph" w:styleId="TableofFigures">
    <w:name w:val="table of figures"/>
    <w:basedOn w:val="Normal"/>
    <w:next w:val="Normal"/>
    <w:uiPriority w:val="99"/>
    <w:unhideWhenUsed/>
    <w:rsid w:val="006F1640"/>
  </w:style>
  <w:style w:type="paragraph" w:customStyle="1" w:styleId="TableBullets">
    <w:name w:val="Table Bullets"/>
    <w:basedOn w:val="Tabletext"/>
    <w:autoRedefine/>
    <w:qFormat/>
    <w:rsid w:val="00161784"/>
    <w:pPr>
      <w:numPr>
        <w:numId w:val="21"/>
      </w:numPr>
    </w:pPr>
  </w:style>
  <w:style w:type="paragraph" w:customStyle="1" w:styleId="Tabletext">
    <w:name w:val="Table text"/>
    <w:basedOn w:val="Normal"/>
    <w:autoRedefine/>
    <w:rsid w:val="003A160D"/>
    <w:pPr>
      <w:spacing w:after="0"/>
    </w:pPr>
    <w:rPr>
      <w:rFonts w:eastAsia="Times New Roman" w:cstheme="minorHAnsi"/>
      <w:szCs w:val="20"/>
      <w:lang w:val="en-US" w:eastAsia="ja-JP"/>
    </w:rPr>
  </w:style>
  <w:style w:type="paragraph" w:customStyle="1" w:styleId="TableTextsmall">
    <w:name w:val="Table Text small"/>
    <w:basedOn w:val="Normal"/>
    <w:qFormat/>
    <w:rsid w:val="003A160D"/>
    <w:pPr>
      <w:spacing w:after="0"/>
    </w:pPr>
    <w:rPr>
      <w:bCs/>
      <w:sz w:val="20"/>
      <w:szCs w:val="20"/>
      <w:lang w:eastAsia="ja-JP"/>
    </w:rPr>
  </w:style>
  <w:style w:type="paragraph" w:customStyle="1" w:styleId="TableTitle">
    <w:name w:val="Table Title"/>
    <w:basedOn w:val="Normal"/>
    <w:qFormat/>
    <w:rsid w:val="006F1640"/>
    <w:rPr>
      <w:rFonts w:ascii="Calibri Light" w:hAnsi="Calibri Light"/>
      <w:b/>
      <w:sz w:val="20"/>
    </w:rPr>
  </w:style>
  <w:style w:type="paragraph" w:styleId="Title">
    <w:name w:val="Title"/>
    <w:basedOn w:val="NoSpacing"/>
    <w:link w:val="TitleChar"/>
    <w:uiPriority w:val="10"/>
    <w:qFormat/>
    <w:rsid w:val="006F1640"/>
    <w:rPr>
      <w:rFonts w:ascii="Antique Olive" w:eastAsiaTheme="majorEastAsia" w:hAnsi="Antique Olive" w:cstheme="majorBidi"/>
      <w:kern w:val="0"/>
      <w:sz w:val="52"/>
      <w:szCs w:val="110"/>
      <w:lang w:val="en-AU"/>
      <w14:ligatures w14:val="none"/>
    </w:rPr>
  </w:style>
  <w:style w:type="character" w:customStyle="1" w:styleId="TitleChar">
    <w:name w:val="Title Char"/>
    <w:basedOn w:val="DefaultParagraphFont"/>
    <w:link w:val="Title"/>
    <w:uiPriority w:val="10"/>
    <w:rsid w:val="006F1640"/>
    <w:rPr>
      <w:rFonts w:ascii="Antique Olive" w:eastAsiaTheme="majorEastAsia" w:hAnsi="Antique Olive" w:cstheme="majorBidi"/>
      <w:sz w:val="52"/>
      <w:szCs w:val="110"/>
      <w:lang w:eastAsia="ja-JP"/>
    </w:rPr>
  </w:style>
  <w:style w:type="character" w:customStyle="1" w:styleId="TitleChar1">
    <w:name w:val="Title Char1"/>
    <w:basedOn w:val="DefaultParagraphFont"/>
    <w:uiPriority w:val="10"/>
    <w:rsid w:val="006F1640"/>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rsid w:val="006F1640"/>
    <w:pPr>
      <w:tabs>
        <w:tab w:val="left" w:pos="880"/>
        <w:tab w:val="right" w:leader="dot" w:pos="9498"/>
      </w:tabs>
      <w:spacing w:after="40"/>
      <w:ind w:left="142"/>
      <w:jc w:val="both"/>
    </w:pPr>
    <w:rPr>
      <w:rFonts w:ascii="Calibri" w:hAnsi="Calibri"/>
      <w:noProof/>
      <w:kern w:val="24"/>
      <w:sz w:val="24"/>
      <w:szCs w:val="20"/>
      <w:lang w:val="en-US" w:eastAsia="ja-JP"/>
      <w14:ligatures w14:val="standardContextual"/>
    </w:rPr>
  </w:style>
  <w:style w:type="paragraph" w:styleId="TOC3">
    <w:name w:val="toc 3"/>
    <w:basedOn w:val="Normal"/>
    <w:next w:val="Normal"/>
    <w:autoRedefine/>
    <w:uiPriority w:val="39"/>
    <w:unhideWhenUsed/>
    <w:rsid w:val="006F1640"/>
    <w:pPr>
      <w:tabs>
        <w:tab w:val="left" w:pos="1320"/>
        <w:tab w:val="right" w:leader="dot" w:pos="9498"/>
      </w:tabs>
      <w:spacing w:after="100"/>
      <w:ind w:left="227"/>
    </w:pPr>
  </w:style>
  <w:style w:type="paragraph" w:styleId="TOCHeading">
    <w:name w:val="TOC Heading"/>
    <w:basedOn w:val="Heading1"/>
    <w:next w:val="Normal"/>
    <w:autoRedefine/>
    <w:uiPriority w:val="39"/>
    <w:unhideWhenUsed/>
    <w:qFormat/>
    <w:rsid w:val="006F1640"/>
    <w:pPr>
      <w:numPr>
        <w:numId w:val="0"/>
      </w:numPr>
    </w:pPr>
  </w:style>
  <w:style w:type="paragraph" w:customStyle="1" w:styleId="TOCHeading2">
    <w:name w:val="TOC Heading 2"/>
    <w:qFormat/>
    <w:rsid w:val="006F1640"/>
    <w:pPr>
      <w:spacing w:after="120" w:line="240" w:lineRule="auto"/>
    </w:pPr>
    <w:rPr>
      <w:rFonts w:cs="Times New Roman"/>
      <w:b/>
      <w:smallCaps/>
      <w:color w:val="436400"/>
      <w:spacing w:val="20"/>
      <w:kern w:val="24"/>
      <w:sz w:val="28"/>
      <w:szCs w:val="28"/>
      <w:lang w:eastAsia="ja-JP"/>
      <w14:ligatures w14:val="standardContextual"/>
    </w:rPr>
  </w:style>
  <w:style w:type="character" w:styleId="Strong">
    <w:name w:val="Strong"/>
    <w:basedOn w:val="DefaultParagraphFont"/>
    <w:uiPriority w:val="22"/>
    <w:qFormat/>
    <w:rsid w:val="00970CC8"/>
    <w:rPr>
      <w:b/>
      <w:bCs/>
    </w:rPr>
  </w:style>
  <w:style w:type="paragraph" w:customStyle="1" w:styleId="Pa1">
    <w:name w:val="Pa1"/>
    <w:basedOn w:val="Default"/>
    <w:next w:val="Default"/>
    <w:uiPriority w:val="99"/>
    <w:rsid w:val="000B77CB"/>
    <w:pPr>
      <w:spacing w:line="221" w:lineRule="atLeast"/>
    </w:pPr>
    <w:rPr>
      <w:rFonts w:ascii="Candara" w:hAnsi="Candara" w:cstheme="minorBidi"/>
      <w:color w:val="auto"/>
    </w:rPr>
  </w:style>
  <w:style w:type="paragraph" w:customStyle="1" w:styleId="Pa7">
    <w:name w:val="Pa7"/>
    <w:basedOn w:val="Default"/>
    <w:next w:val="Default"/>
    <w:uiPriority w:val="99"/>
    <w:rsid w:val="000B77CB"/>
    <w:pPr>
      <w:spacing w:line="221" w:lineRule="atLeast"/>
    </w:pPr>
    <w:rPr>
      <w:rFonts w:ascii="Candara" w:hAnsi="Candara" w:cstheme="minorBidi"/>
      <w:color w:val="auto"/>
    </w:rPr>
  </w:style>
  <w:style w:type="character" w:customStyle="1" w:styleId="A5">
    <w:name w:val="A5"/>
    <w:uiPriority w:val="99"/>
    <w:rsid w:val="000B77CB"/>
    <w:rPr>
      <w:rFonts w:ascii="Myriad Pro" w:hAnsi="Myriad Pro" w:cs="Myriad Pro"/>
      <w:b/>
      <w:bCs/>
      <w:color w:val="000000"/>
      <w:sz w:val="40"/>
      <w:szCs w:val="40"/>
    </w:rPr>
  </w:style>
  <w:style w:type="paragraph" w:customStyle="1" w:styleId="Pa8">
    <w:name w:val="Pa8"/>
    <w:basedOn w:val="Default"/>
    <w:next w:val="Default"/>
    <w:uiPriority w:val="99"/>
    <w:rsid w:val="000B77CB"/>
    <w:pPr>
      <w:spacing w:line="281" w:lineRule="atLeast"/>
    </w:pPr>
    <w:rPr>
      <w:rFonts w:ascii="Candara" w:hAnsi="Candara" w:cstheme="minorBidi"/>
      <w:color w:val="auto"/>
    </w:rPr>
  </w:style>
  <w:style w:type="paragraph" w:customStyle="1" w:styleId="bottomentry">
    <w:name w:val="bottom_entry"/>
    <w:basedOn w:val="Normal"/>
    <w:rsid w:val="008F0B71"/>
    <w:pPr>
      <w:spacing w:before="100" w:beforeAutospacing="1" w:after="100" w:afterAutospacing="1"/>
    </w:pPr>
    <w:rPr>
      <w:rFonts w:ascii="Times New Roman" w:eastAsia="Times New Roman" w:hAnsi="Times New Roman"/>
      <w:sz w:val="24"/>
      <w:szCs w:val="24"/>
      <w:lang w:eastAsia="en-AU"/>
    </w:rPr>
  </w:style>
  <w:style w:type="character" w:customStyle="1" w:styleId="sl">
    <w:name w:val="sl"/>
    <w:basedOn w:val="DefaultParagraphFont"/>
    <w:rsid w:val="008F0B71"/>
  </w:style>
  <w:style w:type="character" w:styleId="FollowedHyperlink">
    <w:name w:val="FollowedHyperlink"/>
    <w:basedOn w:val="DefaultParagraphFont"/>
    <w:uiPriority w:val="99"/>
    <w:semiHidden/>
    <w:unhideWhenUsed/>
    <w:rsid w:val="008F0B71"/>
    <w:rPr>
      <w:color w:val="954F72" w:themeColor="followedHyperlink"/>
      <w:u w:val="single"/>
    </w:rPr>
  </w:style>
  <w:style w:type="table" w:customStyle="1" w:styleId="ListTable3Accent6">
    <w:name w:val="List Table 3 Accent 6"/>
    <w:basedOn w:val="TableNormal"/>
    <w:uiPriority w:val="48"/>
    <w:rsid w:val="003A160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ETL411Table">
    <w:name w:val="ETL411 Table"/>
    <w:basedOn w:val="TableList6"/>
    <w:uiPriority w:val="99"/>
    <w:rsid w:val="009B68BD"/>
    <w:pPr>
      <w:spacing w:after="0"/>
    </w:pPr>
    <w:tblPr>
      <w:tblStyleRowBandSize w:val="1"/>
      <w:tblInd w:w="0" w:type="dxa"/>
      <w:tblBorders>
        <w:top w:val="single" w:sz="6" w:space="0" w:color="436400"/>
        <w:left w:val="single" w:sz="6" w:space="0" w:color="436400"/>
        <w:bottom w:val="single" w:sz="6" w:space="0" w:color="436400"/>
        <w:right w:val="single" w:sz="6" w:space="0" w:color="436400"/>
        <w:insideH w:val="single" w:sz="6" w:space="0" w:color="436400"/>
      </w:tblBorders>
      <w:tblCellMar>
        <w:top w:w="0" w:type="dxa"/>
        <w:left w:w="108" w:type="dxa"/>
        <w:bottom w:w="0" w:type="dxa"/>
        <w:right w:w="108" w:type="dxa"/>
      </w:tblCellMar>
    </w:tblPr>
    <w:tcPr>
      <w:shd w:val="clear" w:color="auto" w:fill="auto"/>
    </w:tcPr>
    <w:tblStylePr w:type="firstRow">
      <w:pPr>
        <w:jc w:val="center"/>
      </w:pPr>
      <w:rPr>
        <w:rFonts w:ascii="Calibri" w:hAnsi="Calibri"/>
        <w:b/>
        <w:bCs/>
        <w:i w:val="0"/>
        <w:color w:val="FFFFFF" w:themeColor="background1"/>
        <w:sz w:val="22"/>
      </w:rPr>
      <w:tblPr/>
      <w:tcPr>
        <w:tcBorders>
          <w:bottom w:val="single" w:sz="12" w:space="0" w:color="000000"/>
          <w:tl2br w:val="none" w:sz="0" w:space="0" w:color="auto"/>
          <w:tr2bl w:val="none" w:sz="0" w:space="0" w:color="auto"/>
        </w:tcBorders>
        <w:shd w:val="clear" w:color="auto" w:fill="436400"/>
      </w:tcPr>
    </w:tblStylePr>
    <w:tblStylePr w:type="firstCol">
      <w:rPr>
        <w:b/>
        <w:bCs/>
      </w:rPr>
      <w:tblPr/>
      <w:tcPr>
        <w:tcBorders>
          <w:top w:val="single" w:sz="4" w:space="0" w:color="436400"/>
          <w:left w:val="single" w:sz="4" w:space="0" w:color="436400"/>
          <w:bottom w:val="single" w:sz="4" w:space="0" w:color="436400"/>
          <w:right w:val="nil"/>
          <w:insideH w:val="nil"/>
          <w:insideV w:val="nil"/>
          <w:tl2br w:val="nil"/>
          <w:tr2bl w:val="nil"/>
        </w:tcBorders>
        <w:shd w:val="clear" w:color="auto" w:fill="auto"/>
      </w:tcPr>
    </w:tblStylePr>
    <w:tblStylePr w:type="lastCol">
      <w:tblPr/>
      <w:tcPr>
        <w:tcBorders>
          <w:top w:val="single" w:sz="4" w:space="0" w:color="436400"/>
          <w:left w:val="nil"/>
          <w:bottom w:val="single" w:sz="4" w:space="0" w:color="436400"/>
          <w:right w:val="single" w:sz="4" w:space="0" w:color="436400"/>
          <w:insideH w:val="nil"/>
          <w:insideV w:val="nil"/>
          <w:tl2br w:val="nil"/>
          <w:tr2bl w:val="nil"/>
        </w:tcBorders>
        <w:shd w:val="clear" w:color="auto" w:fill="auto"/>
      </w:tcPr>
    </w:tblStylePr>
    <w:tblStylePr w:type="band1Horz">
      <w:tblPr/>
      <w:tcPr>
        <w:tcBorders>
          <w:tl2br w:val="none" w:sz="0" w:space="0" w:color="auto"/>
          <w:tr2bl w:val="none" w:sz="0" w:space="0" w:color="auto"/>
        </w:tcBorders>
        <w:shd w:val="pct25" w:color="000000" w:fill="FFFFFF"/>
      </w:tcPr>
    </w:tblStylePr>
  </w:style>
  <w:style w:type="table" w:styleId="TableList6">
    <w:name w:val="Table List 6"/>
    <w:basedOn w:val="TableNormal"/>
    <w:uiPriority w:val="99"/>
    <w:semiHidden/>
    <w:unhideWhenUsed/>
    <w:rsid w:val="009B68BD"/>
    <w:pPr>
      <w:spacing w:after="20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PageNumber">
    <w:name w:val="page number"/>
    <w:basedOn w:val="DefaultParagraphFont"/>
    <w:uiPriority w:val="99"/>
    <w:semiHidden/>
    <w:unhideWhenUsed/>
    <w:rsid w:val="001424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92"/>
    <w:pPr>
      <w:widowControl w:val="0"/>
      <w:spacing w:after="120" w:line="240" w:lineRule="auto"/>
    </w:pPr>
    <w:rPr>
      <w:rFonts w:cs="Times New Roman"/>
      <w:szCs w:val="23"/>
    </w:rPr>
  </w:style>
  <w:style w:type="paragraph" w:styleId="Heading1">
    <w:name w:val="heading 1"/>
    <w:basedOn w:val="Normal"/>
    <w:next w:val="Normal"/>
    <w:link w:val="Heading1Char"/>
    <w:autoRedefine/>
    <w:uiPriority w:val="9"/>
    <w:unhideWhenUsed/>
    <w:qFormat/>
    <w:rsid w:val="006F1640"/>
    <w:pPr>
      <w:pageBreakBefore/>
      <w:numPr>
        <w:numId w:val="15"/>
      </w:numPr>
      <w:tabs>
        <w:tab w:val="left" w:pos="720"/>
      </w:tabs>
      <w:spacing w:after="240"/>
      <w:outlineLvl w:val="0"/>
    </w:pPr>
    <w:rPr>
      <w:rFonts w:ascii="Calibri" w:hAnsi="Calibri"/>
      <w:smallCaps/>
      <w:color w:val="436400"/>
      <w:kern w:val="24"/>
      <w:sz w:val="36"/>
      <w:szCs w:val="32"/>
      <w:shd w:val="clear" w:color="auto" w:fill="FFFFFF" w:themeFill="background1"/>
      <w:lang w:eastAsia="ja-JP"/>
      <w14:ligatures w14:val="standardContextual"/>
    </w:rPr>
  </w:style>
  <w:style w:type="paragraph" w:styleId="Heading2">
    <w:name w:val="heading 2"/>
    <w:basedOn w:val="Normal"/>
    <w:next w:val="Normal"/>
    <w:link w:val="Heading2Char"/>
    <w:uiPriority w:val="9"/>
    <w:unhideWhenUsed/>
    <w:rsid w:val="006F1640"/>
    <w:pPr>
      <w:keepNext/>
      <w:numPr>
        <w:ilvl w:val="1"/>
        <w:numId w:val="15"/>
      </w:numPr>
      <w:spacing w:before="200" w:after="0" w:line="271" w:lineRule="auto"/>
      <w:outlineLvl w:val="1"/>
    </w:pPr>
    <w:rPr>
      <w:rFonts w:ascii="Calibri" w:hAnsi="Calibri"/>
      <w:b/>
      <w:smallCaps/>
      <w:color w:val="436400"/>
      <w:spacing w:val="20"/>
      <w:kern w:val="24"/>
      <w:sz w:val="28"/>
      <w:szCs w:val="28"/>
      <w:lang w:eastAsia="ja-JP"/>
      <w14:ligatures w14:val="standardContextual"/>
    </w:rPr>
  </w:style>
  <w:style w:type="paragraph" w:styleId="Heading3">
    <w:name w:val="heading 3"/>
    <w:basedOn w:val="Normal"/>
    <w:next w:val="Normal"/>
    <w:link w:val="Heading3Char"/>
    <w:autoRedefine/>
    <w:uiPriority w:val="9"/>
    <w:unhideWhenUsed/>
    <w:qFormat/>
    <w:rsid w:val="005F0916"/>
    <w:pPr>
      <w:keepNext/>
      <w:keepLines/>
      <w:spacing w:after="0"/>
      <w:outlineLvl w:val="2"/>
    </w:pPr>
    <w:rPr>
      <w:rFonts w:ascii="Calibri" w:eastAsiaTheme="majorEastAsia" w:hAnsi="Calibri" w:cstheme="majorBidi"/>
      <w:b/>
      <w:bCs/>
      <w:smallCaps/>
      <w:color w:val="436400"/>
      <w:sz w:val="24"/>
    </w:rPr>
  </w:style>
  <w:style w:type="paragraph" w:styleId="Heading4">
    <w:name w:val="heading 4"/>
    <w:basedOn w:val="Normal"/>
    <w:next w:val="Normal"/>
    <w:link w:val="Heading4Char"/>
    <w:autoRedefine/>
    <w:uiPriority w:val="9"/>
    <w:unhideWhenUsed/>
    <w:qFormat/>
    <w:rsid w:val="006F1640"/>
    <w:pPr>
      <w:keepNext/>
      <w:keepLines/>
      <w:numPr>
        <w:ilvl w:val="3"/>
        <w:numId w:val="15"/>
      </w:numPr>
      <w:spacing w:before="200" w:after="0"/>
      <w:outlineLvl w:val="3"/>
    </w:pPr>
    <w:rPr>
      <w:rFonts w:ascii="Calibri" w:eastAsiaTheme="majorEastAsia" w:hAnsi="Calibri" w:cstheme="majorBidi"/>
      <w:b/>
      <w:bCs/>
      <w:iCs/>
      <w:smallCaps/>
      <w:color w:val="436400"/>
    </w:rPr>
  </w:style>
  <w:style w:type="paragraph" w:styleId="Heading5">
    <w:name w:val="heading 5"/>
    <w:basedOn w:val="Normal"/>
    <w:next w:val="Normal"/>
    <w:link w:val="Heading5Char"/>
    <w:uiPriority w:val="9"/>
    <w:semiHidden/>
    <w:unhideWhenUsed/>
    <w:qFormat/>
    <w:rsid w:val="006F1640"/>
    <w:pPr>
      <w:keepNext/>
      <w:keepLines/>
      <w:numPr>
        <w:ilvl w:val="4"/>
        <w:numId w:val="1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aliases w:val="Heading 6 - Appendix H1"/>
    <w:basedOn w:val="Normal"/>
    <w:next w:val="Normal"/>
    <w:link w:val="Heading6Char"/>
    <w:autoRedefine/>
    <w:uiPriority w:val="9"/>
    <w:unhideWhenUsed/>
    <w:qFormat/>
    <w:rsid w:val="006F1640"/>
    <w:pPr>
      <w:keepNext/>
      <w:keepLines/>
      <w:pageBreakBefore/>
      <w:numPr>
        <w:ilvl w:val="5"/>
        <w:numId w:val="15"/>
      </w:numPr>
      <w:spacing w:after="0"/>
      <w:outlineLvl w:val="5"/>
    </w:pPr>
    <w:rPr>
      <w:rFonts w:ascii="Calibri" w:eastAsiaTheme="majorEastAsia" w:hAnsi="Calibri" w:cstheme="majorBidi"/>
      <w:iCs/>
      <w:color w:val="436400"/>
      <w:sz w:val="40"/>
    </w:rPr>
  </w:style>
  <w:style w:type="paragraph" w:styleId="Heading7">
    <w:name w:val="heading 7"/>
    <w:basedOn w:val="Normal"/>
    <w:next w:val="Normal"/>
    <w:link w:val="Heading7Char"/>
    <w:uiPriority w:val="9"/>
    <w:unhideWhenUsed/>
    <w:qFormat/>
    <w:rsid w:val="006F1640"/>
    <w:pPr>
      <w:keepNext/>
      <w:keepLines/>
      <w:numPr>
        <w:ilvl w:val="6"/>
        <w:numId w:val="15"/>
      </w:numPr>
      <w:spacing w:before="200" w:after="0"/>
      <w:outlineLvl w:val="6"/>
    </w:pPr>
    <w:rPr>
      <w:rFonts w:eastAsiaTheme="majorEastAsia" w:cstheme="majorBidi"/>
      <w:iCs/>
      <w:smallCaps/>
      <w:color w:val="7B7B7B" w:themeColor="accent3" w:themeShade="BF"/>
      <w:sz w:val="36"/>
      <w:szCs w:val="36"/>
    </w:rPr>
  </w:style>
  <w:style w:type="paragraph" w:styleId="Heading8">
    <w:name w:val="heading 8"/>
    <w:basedOn w:val="Normal"/>
    <w:next w:val="Normal"/>
    <w:link w:val="Heading8Char"/>
    <w:uiPriority w:val="9"/>
    <w:unhideWhenUsed/>
    <w:qFormat/>
    <w:rsid w:val="006F1640"/>
    <w:pPr>
      <w:keepNext/>
      <w:keepLines/>
      <w:numPr>
        <w:ilvl w:val="7"/>
        <w:numId w:val="15"/>
      </w:numPr>
      <w:spacing w:before="200" w:after="0"/>
      <w:outlineLvl w:val="7"/>
    </w:pPr>
    <w:rPr>
      <w:rFonts w:eastAsiaTheme="majorEastAsia" w:cstheme="majorBidi"/>
      <w:b/>
      <w:smallCaps/>
      <w:color w:val="7B7B7B" w:themeColor="accent3" w:themeShade="BF"/>
      <w:sz w:val="28"/>
      <w:szCs w:val="28"/>
      <w:lang w:eastAsia="ja-JP"/>
    </w:rPr>
  </w:style>
  <w:style w:type="paragraph" w:styleId="Heading9">
    <w:name w:val="heading 9"/>
    <w:basedOn w:val="Normal"/>
    <w:next w:val="Normal"/>
    <w:link w:val="Heading9Char"/>
    <w:uiPriority w:val="9"/>
    <w:unhideWhenUsed/>
    <w:qFormat/>
    <w:rsid w:val="006F1640"/>
    <w:pPr>
      <w:keepNext/>
      <w:keepLines/>
      <w:numPr>
        <w:ilvl w:val="8"/>
        <w:numId w:val="15"/>
      </w:numPr>
      <w:spacing w:before="200" w:after="0"/>
      <w:outlineLvl w:val="8"/>
    </w:pPr>
    <w:rPr>
      <w:rFonts w:eastAsiaTheme="majorEastAsia" w:cstheme="majorBidi"/>
      <w:b/>
      <w:iCs/>
      <w:smallCaps/>
      <w:color w:val="7B7B7B" w:themeColor="accent3" w:themeShade="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rsid w:val="00BC6160"/>
    <w:pPr>
      <w:spacing w:after="0" w:line="240" w:lineRule="auto"/>
    </w:pPr>
    <w:rPr>
      <w:rFonts w:cs="Times New Roman"/>
      <w:sz w:val="23"/>
      <w:szCs w:val="23"/>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Style1">
    <w:name w:val="Style1"/>
    <w:basedOn w:val="ListTable3Accent1"/>
    <w:uiPriority w:val="99"/>
    <w:rsid w:val="00BC6160"/>
    <w:rPr>
      <w:sz w:val="22"/>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val="0"/>
        <w:bCs/>
      </w:rPr>
      <w:tblPr/>
      <w:tcPr>
        <w:tcBorders>
          <w:top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6F1640"/>
    <w:pPr>
      <w:tabs>
        <w:tab w:val="left" w:pos="460"/>
        <w:tab w:val="right" w:leader="dot" w:pos="9498"/>
      </w:tabs>
      <w:spacing w:before="180" w:after="40"/>
    </w:pPr>
    <w:rPr>
      <w:rFonts w:ascii="Calibri" w:hAnsi="Calibri"/>
      <w:b/>
      <w:caps/>
      <w:noProof/>
      <w:color w:val="436400"/>
      <w:kern w:val="24"/>
      <w:sz w:val="24"/>
      <w:szCs w:val="20"/>
      <w:lang w:val="en-US" w:eastAsia="ja-JP"/>
      <w14:ligatures w14:val="standardContextual"/>
    </w:rPr>
  </w:style>
  <w:style w:type="character" w:customStyle="1" w:styleId="Heading6Char">
    <w:name w:val="Heading 6 Char"/>
    <w:aliases w:val="Heading 6 - Appendix H1 Char"/>
    <w:basedOn w:val="DefaultParagraphFont"/>
    <w:link w:val="Heading6"/>
    <w:uiPriority w:val="9"/>
    <w:rsid w:val="006F1640"/>
    <w:rPr>
      <w:rFonts w:ascii="Calibri" w:eastAsiaTheme="majorEastAsia" w:hAnsi="Calibri" w:cstheme="majorBidi"/>
      <w:iCs/>
      <w:color w:val="436400"/>
      <w:sz w:val="40"/>
      <w:szCs w:val="23"/>
    </w:rPr>
  </w:style>
  <w:style w:type="paragraph" w:styleId="ListParagraph">
    <w:name w:val="List Paragraph"/>
    <w:basedOn w:val="Normal"/>
    <w:link w:val="ListParagraphChar"/>
    <w:uiPriority w:val="34"/>
    <w:qFormat/>
    <w:rsid w:val="006F1640"/>
    <w:pPr>
      <w:numPr>
        <w:numId w:val="4"/>
      </w:numPr>
      <w:contextualSpacing/>
    </w:pPr>
  </w:style>
  <w:style w:type="character" w:customStyle="1" w:styleId="ListParagraphChar">
    <w:name w:val="List Paragraph Char"/>
    <w:basedOn w:val="DefaultParagraphFont"/>
    <w:link w:val="ListParagraph"/>
    <w:uiPriority w:val="34"/>
    <w:rsid w:val="006F1640"/>
    <w:rPr>
      <w:rFonts w:cs="Times New Roman"/>
      <w:szCs w:val="23"/>
    </w:rPr>
  </w:style>
  <w:style w:type="paragraph" w:customStyle="1" w:styleId="ADWGActions">
    <w:name w:val="ADWG Actions"/>
    <w:basedOn w:val="ListParagraph"/>
    <w:qFormat/>
    <w:rsid w:val="006F1640"/>
    <w:pPr>
      <w:pBdr>
        <w:top w:val="single" w:sz="4" w:space="1" w:color="auto"/>
        <w:left w:val="single" w:sz="4" w:space="4" w:color="auto"/>
        <w:bottom w:val="single" w:sz="4" w:space="1" w:color="auto"/>
        <w:right w:val="single" w:sz="4" w:space="4" w:color="auto"/>
      </w:pBdr>
      <w:ind w:left="426" w:hanging="284"/>
    </w:pPr>
  </w:style>
  <w:style w:type="paragraph" w:customStyle="1" w:styleId="AppendixHeading1">
    <w:name w:val="Appendix Heading 1"/>
    <w:basedOn w:val="ListParagraph"/>
    <w:qFormat/>
    <w:rsid w:val="006F1640"/>
    <w:pPr>
      <w:numPr>
        <w:numId w:val="5"/>
      </w:numPr>
    </w:pPr>
    <w:rPr>
      <w:smallCaps/>
      <w:color w:val="436400"/>
      <w:sz w:val="36"/>
      <w:szCs w:val="36"/>
    </w:rPr>
  </w:style>
  <w:style w:type="character" w:customStyle="1" w:styleId="apple-converted-space">
    <w:name w:val="apple-converted-space"/>
    <w:basedOn w:val="DefaultParagraphFont"/>
    <w:rsid w:val="006F1640"/>
  </w:style>
  <w:style w:type="paragraph" w:styleId="BalloonText">
    <w:name w:val="Balloon Text"/>
    <w:basedOn w:val="Normal"/>
    <w:link w:val="BalloonTextChar"/>
    <w:uiPriority w:val="99"/>
    <w:semiHidden/>
    <w:unhideWhenUsed/>
    <w:rsid w:val="006F16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40"/>
    <w:rPr>
      <w:rFonts w:ascii="Tahoma" w:hAnsi="Tahoma" w:cs="Tahoma"/>
      <w:sz w:val="16"/>
      <w:szCs w:val="16"/>
    </w:rPr>
  </w:style>
  <w:style w:type="paragraph" w:customStyle="1" w:styleId="Bullet">
    <w:name w:val="Bullet"/>
    <w:basedOn w:val="Normal"/>
    <w:rsid w:val="006F1640"/>
    <w:pPr>
      <w:tabs>
        <w:tab w:val="num" w:pos="360"/>
        <w:tab w:val="left" w:pos="567"/>
      </w:tabs>
      <w:ind w:left="360" w:hanging="360"/>
      <w:jc w:val="both"/>
    </w:pPr>
    <w:rPr>
      <w:rFonts w:ascii="Arial" w:eastAsia="Times New Roman" w:hAnsi="Arial"/>
      <w:szCs w:val="20"/>
      <w:lang w:val="en-GB"/>
    </w:rPr>
  </w:style>
  <w:style w:type="paragraph" w:styleId="Caption">
    <w:name w:val="caption"/>
    <w:basedOn w:val="Normal"/>
    <w:next w:val="Normal"/>
    <w:unhideWhenUsed/>
    <w:qFormat/>
    <w:rsid w:val="006F1640"/>
    <w:pPr>
      <w:keepNext/>
      <w:spacing w:after="180" w:line="264" w:lineRule="auto"/>
    </w:pPr>
    <w:rPr>
      <w:rFonts w:ascii="Calibri" w:hAnsi="Calibri"/>
      <w:b/>
      <w:bCs/>
      <w:smallCaps/>
      <w:color w:val="436400"/>
      <w:kern w:val="24"/>
      <w:sz w:val="24"/>
      <w:szCs w:val="24"/>
      <w:lang w:eastAsia="ja-JP"/>
      <w14:ligatures w14:val="standardContextual"/>
    </w:rPr>
  </w:style>
  <w:style w:type="character" w:styleId="CommentReference">
    <w:name w:val="annotation reference"/>
    <w:basedOn w:val="DefaultParagraphFont"/>
    <w:uiPriority w:val="99"/>
    <w:semiHidden/>
    <w:unhideWhenUsed/>
    <w:rsid w:val="006F1640"/>
    <w:rPr>
      <w:sz w:val="18"/>
      <w:szCs w:val="18"/>
    </w:rPr>
  </w:style>
  <w:style w:type="paragraph" w:styleId="CommentText">
    <w:name w:val="annotation text"/>
    <w:basedOn w:val="Normal"/>
    <w:link w:val="CommentTextChar"/>
    <w:uiPriority w:val="99"/>
    <w:unhideWhenUsed/>
    <w:rsid w:val="006F1640"/>
    <w:rPr>
      <w:sz w:val="24"/>
      <w:szCs w:val="24"/>
    </w:rPr>
  </w:style>
  <w:style w:type="character" w:customStyle="1" w:styleId="CommentTextChar">
    <w:name w:val="Comment Text Char"/>
    <w:basedOn w:val="DefaultParagraphFont"/>
    <w:link w:val="CommentText"/>
    <w:uiPriority w:val="99"/>
    <w:rsid w:val="006F1640"/>
    <w:rPr>
      <w:rFonts w:cs="Times New Roman"/>
      <w:sz w:val="24"/>
      <w:szCs w:val="24"/>
    </w:rPr>
  </w:style>
  <w:style w:type="paragraph" w:styleId="CommentSubject">
    <w:name w:val="annotation subject"/>
    <w:basedOn w:val="CommentText"/>
    <w:next w:val="CommentText"/>
    <w:link w:val="CommentSubjectChar"/>
    <w:uiPriority w:val="99"/>
    <w:semiHidden/>
    <w:unhideWhenUsed/>
    <w:rsid w:val="006F1640"/>
    <w:rPr>
      <w:b/>
      <w:bCs/>
      <w:sz w:val="20"/>
      <w:szCs w:val="20"/>
    </w:rPr>
  </w:style>
  <w:style w:type="character" w:customStyle="1" w:styleId="CommentSubjectChar">
    <w:name w:val="Comment Subject Char"/>
    <w:basedOn w:val="CommentTextChar"/>
    <w:link w:val="CommentSubject"/>
    <w:uiPriority w:val="99"/>
    <w:semiHidden/>
    <w:rsid w:val="006F1640"/>
    <w:rPr>
      <w:rFonts w:cs="Times New Roman"/>
      <w:b/>
      <w:bCs/>
      <w:sz w:val="20"/>
      <w:szCs w:val="20"/>
    </w:rPr>
  </w:style>
  <w:style w:type="paragraph" w:customStyle="1" w:styleId="Default">
    <w:name w:val="Default"/>
    <w:rsid w:val="006F164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rsid w:val="006F1640"/>
    <w:rPr>
      <w:rFonts w:asciiTheme="majorHAnsi" w:eastAsiaTheme="majorEastAsia" w:hAnsiTheme="majorHAnsi" w:cstheme="majorBidi"/>
      <w:sz w:val="24"/>
      <w:szCs w:val="24"/>
      <w:lang w:val="en-US" w:bidi="en-US"/>
    </w:rPr>
  </w:style>
  <w:style w:type="character" w:customStyle="1" w:styleId="EndnoteTextChar">
    <w:name w:val="Endnote Text Char"/>
    <w:basedOn w:val="DefaultParagraphFont"/>
    <w:link w:val="EndnoteText"/>
    <w:semiHidden/>
    <w:rsid w:val="006F1640"/>
    <w:rPr>
      <w:rFonts w:asciiTheme="majorHAnsi" w:eastAsiaTheme="majorEastAsia" w:hAnsiTheme="majorHAnsi" w:cstheme="majorBidi"/>
      <w:sz w:val="24"/>
      <w:szCs w:val="24"/>
      <w:lang w:val="en-US" w:bidi="en-US"/>
    </w:rPr>
  </w:style>
  <w:style w:type="paragraph" w:customStyle="1" w:styleId="font5">
    <w:name w:val="font5"/>
    <w:basedOn w:val="Normal"/>
    <w:rsid w:val="006F1640"/>
    <w:pPr>
      <w:spacing w:before="100" w:beforeAutospacing="1" w:after="100" w:afterAutospacing="1"/>
    </w:pPr>
    <w:rPr>
      <w:rFonts w:ascii="Tahoma" w:eastAsia="Times New Roman" w:hAnsi="Tahoma" w:cs="Tahoma"/>
      <w:color w:val="000000"/>
      <w:sz w:val="16"/>
      <w:szCs w:val="16"/>
      <w:lang w:eastAsia="en-AU"/>
    </w:rPr>
  </w:style>
  <w:style w:type="paragraph" w:styleId="Footer">
    <w:name w:val="footer"/>
    <w:basedOn w:val="Normal"/>
    <w:link w:val="FooterChar"/>
    <w:uiPriority w:val="99"/>
    <w:unhideWhenUsed/>
    <w:rsid w:val="006F1640"/>
    <w:pPr>
      <w:tabs>
        <w:tab w:val="center" w:pos="4513"/>
        <w:tab w:val="right" w:pos="9026"/>
      </w:tabs>
      <w:spacing w:after="0"/>
    </w:pPr>
  </w:style>
  <w:style w:type="character" w:customStyle="1" w:styleId="FooterChar">
    <w:name w:val="Footer Char"/>
    <w:basedOn w:val="DefaultParagraphFont"/>
    <w:link w:val="Footer"/>
    <w:uiPriority w:val="99"/>
    <w:rsid w:val="006F1640"/>
    <w:rPr>
      <w:rFonts w:cs="Times New Roman"/>
      <w:szCs w:val="23"/>
    </w:rPr>
  </w:style>
  <w:style w:type="paragraph" w:customStyle="1" w:styleId="FooterOdd">
    <w:name w:val="Footer Odd"/>
    <w:basedOn w:val="Normal"/>
    <w:unhideWhenUsed/>
    <w:qFormat/>
    <w:rsid w:val="006F1640"/>
    <w:pPr>
      <w:pBdr>
        <w:top w:val="single" w:sz="4" w:space="1" w:color="5B9BD5" w:themeColor="accent1"/>
      </w:pBdr>
      <w:spacing w:after="180" w:line="264" w:lineRule="auto"/>
      <w:jc w:val="right"/>
    </w:pPr>
    <w:rPr>
      <w:rFonts w:ascii="Calibri" w:hAnsi="Calibri"/>
      <w:color w:val="44546A" w:themeColor="text2"/>
      <w:kern w:val="24"/>
      <w:sz w:val="20"/>
      <w:szCs w:val="20"/>
      <w:lang w:val="en-US" w:eastAsia="ja-JP"/>
      <w14:ligatures w14:val="standardContextual"/>
    </w:rPr>
  </w:style>
  <w:style w:type="character" w:styleId="FootnoteReference">
    <w:name w:val="footnote reference"/>
    <w:basedOn w:val="DefaultParagraphFont"/>
    <w:uiPriority w:val="99"/>
    <w:unhideWhenUsed/>
    <w:rsid w:val="006F1640"/>
    <w:rPr>
      <w:vertAlign w:val="superscript"/>
    </w:rPr>
  </w:style>
  <w:style w:type="paragraph" w:styleId="FootnoteText">
    <w:name w:val="footnote text"/>
    <w:basedOn w:val="Normal"/>
    <w:link w:val="FootnoteTextChar"/>
    <w:uiPriority w:val="99"/>
    <w:semiHidden/>
    <w:unhideWhenUsed/>
    <w:rsid w:val="006F1640"/>
    <w:pPr>
      <w:spacing w:after="0"/>
    </w:pPr>
    <w:rPr>
      <w:sz w:val="18"/>
      <w:szCs w:val="24"/>
    </w:rPr>
  </w:style>
  <w:style w:type="character" w:customStyle="1" w:styleId="FootnoteTextChar">
    <w:name w:val="Footnote Text Char"/>
    <w:basedOn w:val="DefaultParagraphFont"/>
    <w:link w:val="FootnoteText"/>
    <w:uiPriority w:val="99"/>
    <w:semiHidden/>
    <w:rsid w:val="006F1640"/>
    <w:rPr>
      <w:rFonts w:cs="Times New Roman"/>
      <w:sz w:val="18"/>
      <w:szCs w:val="24"/>
    </w:rPr>
  </w:style>
  <w:style w:type="paragraph" w:customStyle="1" w:styleId="GapAnalysis">
    <w:name w:val="Gap Analysis"/>
    <w:basedOn w:val="ListParagraph"/>
    <w:link w:val="GapAnalysisChar"/>
    <w:autoRedefine/>
    <w:qFormat/>
    <w:rsid w:val="008B677A"/>
    <w:pPr>
      <w:numPr>
        <w:numId w:val="6"/>
      </w:numPr>
    </w:pPr>
    <w:rPr>
      <w:color w:val="000000" w:themeColor="text1"/>
      <w:szCs w:val="22"/>
    </w:rPr>
  </w:style>
  <w:style w:type="character" w:customStyle="1" w:styleId="GapAnalysisChar">
    <w:name w:val="Gap Analysis Char"/>
    <w:basedOn w:val="ListParagraphChar"/>
    <w:link w:val="GapAnalysis"/>
    <w:rsid w:val="008B677A"/>
    <w:rPr>
      <w:rFonts w:cs="Times New Roman"/>
      <w:color w:val="000000" w:themeColor="text1"/>
      <w:szCs w:val="23"/>
    </w:rPr>
  </w:style>
  <w:style w:type="table" w:customStyle="1" w:styleId="Hazard">
    <w:name w:val="Hazard"/>
    <w:basedOn w:val="TableNormal"/>
    <w:uiPriority w:val="99"/>
    <w:rsid w:val="006F1640"/>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F1640"/>
    <w:pPr>
      <w:pBdr>
        <w:bottom w:val="single" w:sz="4" w:space="1" w:color="44546A" w:themeColor="text2"/>
      </w:pBdr>
      <w:tabs>
        <w:tab w:val="left" w:pos="5367"/>
      </w:tabs>
      <w:spacing w:after="0"/>
    </w:pPr>
    <w:rPr>
      <w:i/>
      <w:color w:val="44546A" w:themeColor="text2"/>
    </w:rPr>
  </w:style>
  <w:style w:type="character" w:customStyle="1" w:styleId="HeaderChar">
    <w:name w:val="Header Char"/>
    <w:basedOn w:val="DefaultParagraphFont"/>
    <w:link w:val="Header"/>
    <w:uiPriority w:val="99"/>
    <w:rsid w:val="006F1640"/>
    <w:rPr>
      <w:rFonts w:cs="Times New Roman"/>
      <w:i/>
      <w:color w:val="44546A" w:themeColor="text2"/>
      <w:szCs w:val="23"/>
    </w:rPr>
  </w:style>
  <w:style w:type="character" w:customStyle="1" w:styleId="Heading1Char">
    <w:name w:val="Heading 1 Char"/>
    <w:basedOn w:val="DefaultParagraphFont"/>
    <w:link w:val="Heading1"/>
    <w:uiPriority w:val="9"/>
    <w:rsid w:val="006F1640"/>
    <w:rPr>
      <w:rFonts w:ascii="Calibri" w:hAnsi="Calibri" w:cs="Times New Roman"/>
      <w:smallCaps/>
      <w:color w:val="436400"/>
      <w:kern w:val="24"/>
      <w:sz w:val="36"/>
      <w:szCs w:val="32"/>
      <w:lang w:eastAsia="ja-JP"/>
      <w14:ligatures w14:val="standardContextual"/>
    </w:rPr>
  </w:style>
  <w:style w:type="character" w:customStyle="1" w:styleId="Heading2Char">
    <w:name w:val="Heading 2 Char"/>
    <w:basedOn w:val="DefaultParagraphFont"/>
    <w:link w:val="Heading2"/>
    <w:uiPriority w:val="9"/>
    <w:rsid w:val="006F1640"/>
    <w:rPr>
      <w:rFonts w:ascii="Calibri" w:hAnsi="Calibri" w:cs="Times New Roman"/>
      <w:b/>
      <w:smallCaps/>
      <w:color w:val="436400"/>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5F0916"/>
    <w:rPr>
      <w:rFonts w:ascii="Calibri" w:eastAsiaTheme="majorEastAsia" w:hAnsi="Calibri" w:cstheme="majorBidi"/>
      <w:b/>
      <w:bCs/>
      <w:smallCaps/>
      <w:color w:val="436400"/>
      <w:sz w:val="24"/>
      <w:szCs w:val="23"/>
    </w:rPr>
  </w:style>
  <w:style w:type="character" w:customStyle="1" w:styleId="Heading4Char">
    <w:name w:val="Heading 4 Char"/>
    <w:basedOn w:val="DefaultParagraphFont"/>
    <w:link w:val="Heading4"/>
    <w:uiPriority w:val="9"/>
    <w:rsid w:val="006F1640"/>
    <w:rPr>
      <w:rFonts w:ascii="Calibri" w:eastAsiaTheme="majorEastAsia" w:hAnsi="Calibri" w:cstheme="majorBidi"/>
      <w:b/>
      <w:bCs/>
      <w:iCs/>
      <w:smallCaps/>
      <w:color w:val="436400"/>
      <w:szCs w:val="23"/>
    </w:rPr>
  </w:style>
  <w:style w:type="character" w:customStyle="1" w:styleId="Heading5Char">
    <w:name w:val="Heading 5 Char"/>
    <w:basedOn w:val="DefaultParagraphFont"/>
    <w:link w:val="Heading5"/>
    <w:uiPriority w:val="9"/>
    <w:semiHidden/>
    <w:rsid w:val="006F1640"/>
    <w:rPr>
      <w:rFonts w:asciiTheme="majorHAnsi" w:eastAsiaTheme="majorEastAsia" w:hAnsiTheme="majorHAnsi" w:cstheme="majorBidi"/>
      <w:color w:val="1F4D78" w:themeColor="accent1" w:themeShade="7F"/>
      <w:szCs w:val="23"/>
    </w:rPr>
  </w:style>
  <w:style w:type="character" w:customStyle="1" w:styleId="Heading7Char">
    <w:name w:val="Heading 7 Char"/>
    <w:basedOn w:val="DefaultParagraphFont"/>
    <w:link w:val="Heading7"/>
    <w:uiPriority w:val="9"/>
    <w:rsid w:val="006F1640"/>
    <w:rPr>
      <w:rFonts w:eastAsiaTheme="majorEastAsia" w:cstheme="majorBidi"/>
      <w:iCs/>
      <w:smallCaps/>
      <w:color w:val="7B7B7B" w:themeColor="accent3" w:themeShade="BF"/>
      <w:sz w:val="36"/>
      <w:szCs w:val="36"/>
    </w:rPr>
  </w:style>
  <w:style w:type="character" w:customStyle="1" w:styleId="Heading8Char">
    <w:name w:val="Heading 8 Char"/>
    <w:basedOn w:val="DefaultParagraphFont"/>
    <w:link w:val="Heading8"/>
    <w:uiPriority w:val="9"/>
    <w:rsid w:val="006F1640"/>
    <w:rPr>
      <w:rFonts w:eastAsiaTheme="majorEastAsia" w:cstheme="majorBidi"/>
      <w:b/>
      <w:smallCaps/>
      <w:color w:val="7B7B7B" w:themeColor="accent3" w:themeShade="BF"/>
      <w:sz w:val="28"/>
      <w:szCs w:val="28"/>
      <w:lang w:eastAsia="ja-JP"/>
    </w:rPr>
  </w:style>
  <w:style w:type="character" w:customStyle="1" w:styleId="Heading9Char">
    <w:name w:val="Heading 9 Char"/>
    <w:basedOn w:val="DefaultParagraphFont"/>
    <w:link w:val="Heading9"/>
    <w:uiPriority w:val="9"/>
    <w:rsid w:val="006F1640"/>
    <w:rPr>
      <w:rFonts w:eastAsiaTheme="majorEastAsia" w:cstheme="majorBidi"/>
      <w:b/>
      <w:iCs/>
      <w:smallCaps/>
      <w:color w:val="7B7B7B" w:themeColor="accent3" w:themeShade="BF"/>
      <w:sz w:val="24"/>
      <w:szCs w:val="24"/>
      <w:lang w:eastAsia="ja-JP"/>
    </w:rPr>
  </w:style>
  <w:style w:type="character" w:styleId="Hyperlink">
    <w:name w:val="Hyperlink"/>
    <w:basedOn w:val="DefaultParagraphFont"/>
    <w:uiPriority w:val="99"/>
    <w:unhideWhenUsed/>
    <w:rsid w:val="006F1640"/>
    <w:rPr>
      <w:color w:val="0563C1" w:themeColor="hyperlink"/>
      <w:u w:val="single"/>
    </w:rPr>
  </w:style>
  <w:style w:type="table" w:styleId="LightList-Accent5">
    <w:name w:val="Light List Accent 5"/>
    <w:basedOn w:val="TableNormal"/>
    <w:uiPriority w:val="61"/>
    <w:rsid w:val="006F1640"/>
    <w:pPr>
      <w:spacing w:after="0" w:line="240" w:lineRule="auto"/>
    </w:pPr>
    <w:rPr>
      <w:rFonts w:cs="Times New Roman"/>
      <w:sz w:val="23"/>
      <w:szCs w:val="23"/>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6F164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stTable3-Accent11">
    <w:name w:val="List Table 3 - Accent 11"/>
    <w:basedOn w:val="TableNormal"/>
    <w:uiPriority w:val="48"/>
    <w:rsid w:val="006F1640"/>
    <w:pPr>
      <w:keepNext/>
      <w:spacing w:after="0" w:line="240" w:lineRule="auto"/>
    </w:pPr>
    <w:rPr>
      <w:rFonts w:ascii="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6F1640"/>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51">
    <w:name w:val="List Table 3 - Accent 51"/>
    <w:basedOn w:val="TableNormal"/>
    <w:uiPriority w:val="48"/>
    <w:rsid w:val="006F1640"/>
    <w:pPr>
      <w:spacing w:after="0" w:line="240" w:lineRule="auto"/>
    </w:pPr>
    <w:rPr>
      <w:rFonts w:ascii="Calibri" w:hAnsi="Calibri" w:cs="Times New Roman"/>
      <w:szCs w:val="23"/>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rFonts w:ascii="Calibri" w:hAnsi="Calibri"/>
        <w:b w:val="0"/>
        <w:bCs/>
        <w:i w:val="0"/>
        <w:sz w:val="22"/>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2">
    <w:name w:val="List Table 3 - Accent 52"/>
    <w:basedOn w:val="TableNormal"/>
    <w:uiPriority w:val="48"/>
    <w:rsid w:val="006F1640"/>
    <w:pPr>
      <w:spacing w:after="0" w:line="240" w:lineRule="auto"/>
    </w:pPr>
    <w:rPr>
      <w:rFonts w:ascii="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6F1640"/>
    <w:pPr>
      <w:spacing w:after="0" w:line="240" w:lineRule="auto"/>
    </w:pPr>
    <w:rPr>
      <w:rFonts w:cs="Times New Roman"/>
      <w:sz w:val="23"/>
      <w:szCs w:val="23"/>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Grid3-Accent5">
    <w:name w:val="Medium Grid 3 Accent 5"/>
    <w:basedOn w:val="TableNormal"/>
    <w:rsid w:val="006F1640"/>
    <w:pPr>
      <w:spacing w:after="0" w:line="240" w:lineRule="auto"/>
    </w:pPr>
    <w:rPr>
      <w:rFonts w:asciiTheme="majorHAnsi" w:eastAsiaTheme="majorEastAsia" w:hAnsiTheme="majorHAnsi" w:cstheme="majorBidi"/>
      <w:lang w:val="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51">
    <w:name w:val="Medium Grid 3 - Accent 51"/>
    <w:basedOn w:val="TableNormal"/>
    <w:next w:val="MediumGrid3-Accent5"/>
    <w:rsid w:val="006F1640"/>
    <w:pPr>
      <w:spacing w:after="0" w:line="240" w:lineRule="auto"/>
    </w:pPr>
    <w:rPr>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Shading1-Accent5">
    <w:name w:val="Medium Shading 1 Accent 5"/>
    <w:basedOn w:val="TableNormal"/>
    <w:uiPriority w:val="63"/>
    <w:rsid w:val="006F1640"/>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NoSpacing">
    <w:name w:val="No Spacing"/>
    <w:basedOn w:val="Normal"/>
    <w:link w:val="NoSpacingChar"/>
    <w:uiPriority w:val="1"/>
    <w:qFormat/>
    <w:rsid w:val="00986610"/>
    <w:pPr>
      <w:spacing w:after="0"/>
    </w:pPr>
    <w:rPr>
      <w:rFonts w:ascii="Calibri" w:hAnsi="Calibri"/>
      <w:kern w:val="24"/>
      <w:szCs w:val="20"/>
      <w:lang w:val="en-US" w:eastAsia="ja-JP"/>
      <w14:ligatures w14:val="standardContextual"/>
    </w:rPr>
  </w:style>
  <w:style w:type="character" w:customStyle="1" w:styleId="NoSpacingChar">
    <w:name w:val="No Spacing Char"/>
    <w:basedOn w:val="DefaultParagraphFont"/>
    <w:link w:val="NoSpacing"/>
    <w:uiPriority w:val="1"/>
    <w:rsid w:val="00986610"/>
    <w:rPr>
      <w:rFonts w:ascii="Calibri" w:hAnsi="Calibri" w:cs="Times New Roman"/>
      <w:kern w:val="24"/>
      <w:szCs w:val="20"/>
      <w:lang w:val="en-US" w:eastAsia="ja-JP"/>
      <w14:ligatures w14:val="standardContextual"/>
    </w:rPr>
  </w:style>
  <w:style w:type="paragraph" w:styleId="NormalWeb">
    <w:name w:val="Normal (Web)"/>
    <w:basedOn w:val="Normal"/>
    <w:uiPriority w:val="99"/>
    <w:semiHidden/>
    <w:unhideWhenUsed/>
    <w:rsid w:val="006F1640"/>
    <w:rPr>
      <w:rFonts w:ascii="Times New Roman" w:hAnsi="Times New Roman"/>
      <w:sz w:val="24"/>
      <w:szCs w:val="24"/>
    </w:rPr>
  </w:style>
  <w:style w:type="character" w:styleId="PlaceholderText">
    <w:name w:val="Placeholder Text"/>
    <w:basedOn w:val="DefaultParagraphFont"/>
    <w:uiPriority w:val="99"/>
    <w:semiHidden/>
    <w:rsid w:val="006F1640"/>
    <w:rPr>
      <w:color w:val="808080"/>
    </w:rPr>
  </w:style>
  <w:style w:type="paragraph" w:customStyle="1" w:styleId="Source">
    <w:name w:val="Source"/>
    <w:basedOn w:val="Normal"/>
    <w:qFormat/>
    <w:rsid w:val="006F1640"/>
    <w:rPr>
      <w:i/>
      <w:sz w:val="20"/>
    </w:rPr>
  </w:style>
  <w:style w:type="paragraph" w:styleId="Subtitle">
    <w:name w:val="Subtitle"/>
    <w:basedOn w:val="NoSpacing"/>
    <w:link w:val="SubtitleChar"/>
    <w:uiPriority w:val="11"/>
    <w:qFormat/>
    <w:rsid w:val="006F1640"/>
    <w:rPr>
      <w:rFonts w:ascii="Antique Olive" w:hAnsi="Antique Olive"/>
      <w:sz w:val="28"/>
      <w:szCs w:val="40"/>
    </w:rPr>
  </w:style>
  <w:style w:type="character" w:customStyle="1" w:styleId="SubtitleChar">
    <w:name w:val="Subtitle Char"/>
    <w:basedOn w:val="DefaultParagraphFont"/>
    <w:link w:val="Subtitle"/>
    <w:uiPriority w:val="11"/>
    <w:rsid w:val="006F1640"/>
    <w:rPr>
      <w:rFonts w:ascii="Antique Olive" w:hAnsi="Antique Olive" w:cs="Times New Roman"/>
      <w:kern w:val="24"/>
      <w:sz w:val="28"/>
      <w:szCs w:val="40"/>
      <w:lang w:val="en-US" w:eastAsia="ja-JP"/>
      <w14:ligatures w14:val="standardContextual"/>
    </w:rPr>
  </w:style>
  <w:style w:type="paragraph" w:customStyle="1" w:styleId="Table">
    <w:name w:val="Table"/>
    <w:basedOn w:val="Normal"/>
    <w:rsid w:val="006F1640"/>
    <w:pPr>
      <w:spacing w:after="0"/>
    </w:pPr>
    <w:rPr>
      <w:rFonts w:asciiTheme="majorHAnsi" w:hAnsiTheme="majorHAnsi" w:cstheme="minorBidi"/>
      <w:color w:val="262626" w:themeColor="text1" w:themeTint="D9"/>
      <w:sz w:val="18"/>
      <w:szCs w:val="20"/>
    </w:rPr>
  </w:style>
  <w:style w:type="table" w:styleId="TableGrid">
    <w:name w:val="Table Grid"/>
    <w:basedOn w:val="TableNormal"/>
    <w:rsid w:val="006F1640"/>
    <w:pPr>
      <w:spacing w:after="0" w:line="240" w:lineRule="auto"/>
    </w:pPr>
    <w:rPr>
      <w:rFonts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6F16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ing">
    <w:name w:val="Table Heading"/>
    <w:basedOn w:val="Normal"/>
    <w:qFormat/>
    <w:rsid w:val="003A160D"/>
    <w:pPr>
      <w:spacing w:before="60" w:after="60"/>
      <w:jc w:val="both"/>
    </w:pPr>
    <w:rPr>
      <w:rFonts w:cstheme="minorBidi"/>
      <w:b/>
      <w:bCs/>
      <w:color w:val="FFFFFF" w:themeColor="background1"/>
      <w:szCs w:val="22"/>
      <w:lang w:eastAsia="en-AU"/>
    </w:rPr>
  </w:style>
  <w:style w:type="paragraph" w:styleId="TableofFigures">
    <w:name w:val="table of figures"/>
    <w:basedOn w:val="Normal"/>
    <w:next w:val="Normal"/>
    <w:uiPriority w:val="99"/>
    <w:unhideWhenUsed/>
    <w:rsid w:val="006F1640"/>
  </w:style>
  <w:style w:type="paragraph" w:customStyle="1" w:styleId="TableBullets">
    <w:name w:val="Table Bullets"/>
    <w:basedOn w:val="Tabletext"/>
    <w:autoRedefine/>
    <w:qFormat/>
    <w:rsid w:val="00161784"/>
    <w:pPr>
      <w:numPr>
        <w:numId w:val="21"/>
      </w:numPr>
    </w:pPr>
  </w:style>
  <w:style w:type="paragraph" w:customStyle="1" w:styleId="Tabletext">
    <w:name w:val="Table text"/>
    <w:basedOn w:val="Normal"/>
    <w:autoRedefine/>
    <w:rsid w:val="003A160D"/>
    <w:pPr>
      <w:spacing w:after="0"/>
    </w:pPr>
    <w:rPr>
      <w:rFonts w:eastAsia="Times New Roman" w:cstheme="minorHAnsi"/>
      <w:szCs w:val="20"/>
      <w:lang w:val="en-US" w:eastAsia="ja-JP"/>
    </w:rPr>
  </w:style>
  <w:style w:type="paragraph" w:customStyle="1" w:styleId="TableTextsmall">
    <w:name w:val="Table Text small"/>
    <w:basedOn w:val="Normal"/>
    <w:qFormat/>
    <w:rsid w:val="003A160D"/>
    <w:pPr>
      <w:spacing w:after="0"/>
    </w:pPr>
    <w:rPr>
      <w:bCs/>
      <w:sz w:val="20"/>
      <w:szCs w:val="20"/>
      <w:lang w:eastAsia="ja-JP"/>
    </w:rPr>
  </w:style>
  <w:style w:type="paragraph" w:customStyle="1" w:styleId="TableTitle">
    <w:name w:val="Table Title"/>
    <w:basedOn w:val="Normal"/>
    <w:qFormat/>
    <w:rsid w:val="006F1640"/>
    <w:rPr>
      <w:rFonts w:ascii="Calibri Light" w:hAnsi="Calibri Light"/>
      <w:b/>
      <w:sz w:val="20"/>
    </w:rPr>
  </w:style>
  <w:style w:type="paragraph" w:styleId="Title">
    <w:name w:val="Title"/>
    <w:basedOn w:val="NoSpacing"/>
    <w:link w:val="TitleChar"/>
    <w:uiPriority w:val="10"/>
    <w:qFormat/>
    <w:rsid w:val="006F1640"/>
    <w:rPr>
      <w:rFonts w:ascii="Antique Olive" w:eastAsiaTheme="majorEastAsia" w:hAnsi="Antique Olive" w:cstheme="majorBidi"/>
      <w:kern w:val="0"/>
      <w:sz w:val="52"/>
      <w:szCs w:val="110"/>
      <w:lang w:val="en-AU"/>
      <w14:ligatures w14:val="none"/>
    </w:rPr>
  </w:style>
  <w:style w:type="character" w:customStyle="1" w:styleId="TitleChar">
    <w:name w:val="Title Char"/>
    <w:basedOn w:val="DefaultParagraphFont"/>
    <w:link w:val="Title"/>
    <w:uiPriority w:val="10"/>
    <w:rsid w:val="006F1640"/>
    <w:rPr>
      <w:rFonts w:ascii="Antique Olive" w:eastAsiaTheme="majorEastAsia" w:hAnsi="Antique Olive" w:cstheme="majorBidi"/>
      <w:sz w:val="52"/>
      <w:szCs w:val="110"/>
      <w:lang w:eastAsia="ja-JP"/>
    </w:rPr>
  </w:style>
  <w:style w:type="character" w:customStyle="1" w:styleId="TitleChar1">
    <w:name w:val="Title Char1"/>
    <w:basedOn w:val="DefaultParagraphFont"/>
    <w:uiPriority w:val="10"/>
    <w:rsid w:val="006F1640"/>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rsid w:val="006F1640"/>
    <w:pPr>
      <w:tabs>
        <w:tab w:val="left" w:pos="880"/>
        <w:tab w:val="right" w:leader="dot" w:pos="9498"/>
      </w:tabs>
      <w:spacing w:after="40"/>
      <w:ind w:left="142"/>
      <w:jc w:val="both"/>
    </w:pPr>
    <w:rPr>
      <w:rFonts w:ascii="Calibri" w:hAnsi="Calibri"/>
      <w:noProof/>
      <w:kern w:val="24"/>
      <w:sz w:val="24"/>
      <w:szCs w:val="20"/>
      <w:lang w:val="en-US" w:eastAsia="ja-JP"/>
      <w14:ligatures w14:val="standardContextual"/>
    </w:rPr>
  </w:style>
  <w:style w:type="paragraph" w:styleId="TOC3">
    <w:name w:val="toc 3"/>
    <w:basedOn w:val="Normal"/>
    <w:next w:val="Normal"/>
    <w:autoRedefine/>
    <w:uiPriority w:val="39"/>
    <w:unhideWhenUsed/>
    <w:rsid w:val="006F1640"/>
    <w:pPr>
      <w:tabs>
        <w:tab w:val="left" w:pos="1320"/>
        <w:tab w:val="right" w:leader="dot" w:pos="9498"/>
      </w:tabs>
      <w:spacing w:after="100"/>
      <w:ind w:left="227"/>
    </w:pPr>
  </w:style>
  <w:style w:type="paragraph" w:styleId="TOCHeading">
    <w:name w:val="TOC Heading"/>
    <w:basedOn w:val="Heading1"/>
    <w:next w:val="Normal"/>
    <w:autoRedefine/>
    <w:uiPriority w:val="39"/>
    <w:unhideWhenUsed/>
    <w:qFormat/>
    <w:rsid w:val="006F1640"/>
    <w:pPr>
      <w:numPr>
        <w:numId w:val="0"/>
      </w:numPr>
    </w:pPr>
  </w:style>
  <w:style w:type="paragraph" w:customStyle="1" w:styleId="TOCHeading2">
    <w:name w:val="TOC Heading 2"/>
    <w:qFormat/>
    <w:rsid w:val="006F1640"/>
    <w:pPr>
      <w:spacing w:after="120" w:line="240" w:lineRule="auto"/>
    </w:pPr>
    <w:rPr>
      <w:rFonts w:cs="Times New Roman"/>
      <w:b/>
      <w:smallCaps/>
      <w:color w:val="436400"/>
      <w:spacing w:val="20"/>
      <w:kern w:val="24"/>
      <w:sz w:val="28"/>
      <w:szCs w:val="28"/>
      <w:lang w:eastAsia="ja-JP"/>
      <w14:ligatures w14:val="standardContextual"/>
    </w:rPr>
  </w:style>
  <w:style w:type="character" w:styleId="Strong">
    <w:name w:val="Strong"/>
    <w:basedOn w:val="DefaultParagraphFont"/>
    <w:uiPriority w:val="22"/>
    <w:qFormat/>
    <w:rsid w:val="00970CC8"/>
    <w:rPr>
      <w:b/>
      <w:bCs/>
    </w:rPr>
  </w:style>
  <w:style w:type="paragraph" w:customStyle="1" w:styleId="Pa1">
    <w:name w:val="Pa1"/>
    <w:basedOn w:val="Default"/>
    <w:next w:val="Default"/>
    <w:uiPriority w:val="99"/>
    <w:rsid w:val="000B77CB"/>
    <w:pPr>
      <w:spacing w:line="221" w:lineRule="atLeast"/>
    </w:pPr>
    <w:rPr>
      <w:rFonts w:ascii="Candara" w:hAnsi="Candara" w:cstheme="minorBidi"/>
      <w:color w:val="auto"/>
    </w:rPr>
  </w:style>
  <w:style w:type="paragraph" w:customStyle="1" w:styleId="Pa7">
    <w:name w:val="Pa7"/>
    <w:basedOn w:val="Default"/>
    <w:next w:val="Default"/>
    <w:uiPriority w:val="99"/>
    <w:rsid w:val="000B77CB"/>
    <w:pPr>
      <w:spacing w:line="221" w:lineRule="atLeast"/>
    </w:pPr>
    <w:rPr>
      <w:rFonts w:ascii="Candara" w:hAnsi="Candara" w:cstheme="minorBidi"/>
      <w:color w:val="auto"/>
    </w:rPr>
  </w:style>
  <w:style w:type="character" w:customStyle="1" w:styleId="A5">
    <w:name w:val="A5"/>
    <w:uiPriority w:val="99"/>
    <w:rsid w:val="000B77CB"/>
    <w:rPr>
      <w:rFonts w:ascii="Myriad Pro" w:hAnsi="Myriad Pro" w:cs="Myriad Pro"/>
      <w:b/>
      <w:bCs/>
      <w:color w:val="000000"/>
      <w:sz w:val="40"/>
      <w:szCs w:val="40"/>
    </w:rPr>
  </w:style>
  <w:style w:type="paragraph" w:customStyle="1" w:styleId="Pa8">
    <w:name w:val="Pa8"/>
    <w:basedOn w:val="Default"/>
    <w:next w:val="Default"/>
    <w:uiPriority w:val="99"/>
    <w:rsid w:val="000B77CB"/>
    <w:pPr>
      <w:spacing w:line="281" w:lineRule="atLeast"/>
    </w:pPr>
    <w:rPr>
      <w:rFonts w:ascii="Candara" w:hAnsi="Candara" w:cstheme="minorBidi"/>
      <w:color w:val="auto"/>
    </w:rPr>
  </w:style>
  <w:style w:type="paragraph" w:customStyle="1" w:styleId="bottomentry">
    <w:name w:val="bottom_entry"/>
    <w:basedOn w:val="Normal"/>
    <w:rsid w:val="008F0B71"/>
    <w:pPr>
      <w:spacing w:before="100" w:beforeAutospacing="1" w:after="100" w:afterAutospacing="1"/>
    </w:pPr>
    <w:rPr>
      <w:rFonts w:ascii="Times New Roman" w:eastAsia="Times New Roman" w:hAnsi="Times New Roman"/>
      <w:sz w:val="24"/>
      <w:szCs w:val="24"/>
      <w:lang w:eastAsia="en-AU"/>
    </w:rPr>
  </w:style>
  <w:style w:type="character" w:customStyle="1" w:styleId="sl">
    <w:name w:val="sl"/>
    <w:basedOn w:val="DefaultParagraphFont"/>
    <w:rsid w:val="008F0B71"/>
  </w:style>
  <w:style w:type="character" w:styleId="FollowedHyperlink">
    <w:name w:val="FollowedHyperlink"/>
    <w:basedOn w:val="DefaultParagraphFont"/>
    <w:uiPriority w:val="99"/>
    <w:semiHidden/>
    <w:unhideWhenUsed/>
    <w:rsid w:val="008F0B71"/>
    <w:rPr>
      <w:color w:val="954F72" w:themeColor="followedHyperlink"/>
      <w:u w:val="single"/>
    </w:rPr>
  </w:style>
  <w:style w:type="table" w:customStyle="1" w:styleId="ListTable3Accent6">
    <w:name w:val="List Table 3 Accent 6"/>
    <w:basedOn w:val="TableNormal"/>
    <w:uiPriority w:val="48"/>
    <w:rsid w:val="003A160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ETL411Table">
    <w:name w:val="ETL411 Table"/>
    <w:basedOn w:val="TableList6"/>
    <w:uiPriority w:val="99"/>
    <w:rsid w:val="009B68BD"/>
    <w:pPr>
      <w:spacing w:after="0"/>
    </w:pPr>
    <w:tblPr>
      <w:tblStyleRowBandSize w:val="1"/>
      <w:tblInd w:w="0" w:type="dxa"/>
      <w:tblBorders>
        <w:top w:val="single" w:sz="6" w:space="0" w:color="436400"/>
        <w:left w:val="single" w:sz="6" w:space="0" w:color="436400"/>
        <w:bottom w:val="single" w:sz="6" w:space="0" w:color="436400"/>
        <w:right w:val="single" w:sz="6" w:space="0" w:color="436400"/>
        <w:insideH w:val="single" w:sz="6" w:space="0" w:color="436400"/>
      </w:tblBorders>
      <w:tblCellMar>
        <w:top w:w="0" w:type="dxa"/>
        <w:left w:w="108" w:type="dxa"/>
        <w:bottom w:w="0" w:type="dxa"/>
        <w:right w:w="108" w:type="dxa"/>
      </w:tblCellMar>
    </w:tblPr>
    <w:tcPr>
      <w:shd w:val="clear" w:color="auto" w:fill="auto"/>
    </w:tcPr>
    <w:tblStylePr w:type="firstRow">
      <w:pPr>
        <w:jc w:val="center"/>
      </w:pPr>
      <w:rPr>
        <w:rFonts w:ascii="Calibri" w:hAnsi="Calibri"/>
        <w:b/>
        <w:bCs/>
        <w:i w:val="0"/>
        <w:color w:val="FFFFFF" w:themeColor="background1"/>
        <w:sz w:val="22"/>
      </w:rPr>
      <w:tblPr/>
      <w:tcPr>
        <w:tcBorders>
          <w:bottom w:val="single" w:sz="12" w:space="0" w:color="000000"/>
          <w:tl2br w:val="none" w:sz="0" w:space="0" w:color="auto"/>
          <w:tr2bl w:val="none" w:sz="0" w:space="0" w:color="auto"/>
        </w:tcBorders>
        <w:shd w:val="clear" w:color="auto" w:fill="436400"/>
      </w:tcPr>
    </w:tblStylePr>
    <w:tblStylePr w:type="firstCol">
      <w:rPr>
        <w:b/>
        <w:bCs/>
      </w:rPr>
      <w:tblPr/>
      <w:tcPr>
        <w:tcBorders>
          <w:top w:val="single" w:sz="4" w:space="0" w:color="436400"/>
          <w:left w:val="single" w:sz="4" w:space="0" w:color="436400"/>
          <w:bottom w:val="single" w:sz="4" w:space="0" w:color="436400"/>
          <w:right w:val="nil"/>
          <w:insideH w:val="nil"/>
          <w:insideV w:val="nil"/>
          <w:tl2br w:val="nil"/>
          <w:tr2bl w:val="nil"/>
        </w:tcBorders>
        <w:shd w:val="clear" w:color="auto" w:fill="auto"/>
      </w:tcPr>
    </w:tblStylePr>
    <w:tblStylePr w:type="lastCol">
      <w:tblPr/>
      <w:tcPr>
        <w:tcBorders>
          <w:top w:val="single" w:sz="4" w:space="0" w:color="436400"/>
          <w:left w:val="nil"/>
          <w:bottom w:val="single" w:sz="4" w:space="0" w:color="436400"/>
          <w:right w:val="single" w:sz="4" w:space="0" w:color="436400"/>
          <w:insideH w:val="nil"/>
          <w:insideV w:val="nil"/>
          <w:tl2br w:val="nil"/>
          <w:tr2bl w:val="nil"/>
        </w:tcBorders>
        <w:shd w:val="clear" w:color="auto" w:fill="auto"/>
      </w:tcPr>
    </w:tblStylePr>
    <w:tblStylePr w:type="band1Horz">
      <w:tblPr/>
      <w:tcPr>
        <w:tcBorders>
          <w:tl2br w:val="none" w:sz="0" w:space="0" w:color="auto"/>
          <w:tr2bl w:val="none" w:sz="0" w:space="0" w:color="auto"/>
        </w:tcBorders>
        <w:shd w:val="pct25" w:color="000000" w:fill="FFFFFF"/>
      </w:tcPr>
    </w:tblStylePr>
  </w:style>
  <w:style w:type="table" w:styleId="TableList6">
    <w:name w:val="Table List 6"/>
    <w:basedOn w:val="TableNormal"/>
    <w:uiPriority w:val="99"/>
    <w:semiHidden/>
    <w:unhideWhenUsed/>
    <w:rsid w:val="009B68BD"/>
    <w:pPr>
      <w:spacing w:after="20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PageNumber">
    <w:name w:val="page number"/>
    <w:basedOn w:val="DefaultParagraphFont"/>
    <w:uiPriority w:val="99"/>
    <w:semiHidden/>
    <w:unhideWhenUsed/>
    <w:rsid w:val="0014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077">
      <w:bodyDiv w:val="1"/>
      <w:marLeft w:val="0"/>
      <w:marRight w:val="0"/>
      <w:marTop w:val="0"/>
      <w:marBottom w:val="0"/>
      <w:divBdr>
        <w:top w:val="none" w:sz="0" w:space="0" w:color="auto"/>
        <w:left w:val="none" w:sz="0" w:space="0" w:color="auto"/>
        <w:bottom w:val="none" w:sz="0" w:space="0" w:color="auto"/>
        <w:right w:val="none" w:sz="0" w:space="0" w:color="auto"/>
      </w:divBdr>
      <w:divsChild>
        <w:div w:id="424425736">
          <w:marLeft w:val="0"/>
          <w:marRight w:val="0"/>
          <w:marTop w:val="0"/>
          <w:marBottom w:val="0"/>
          <w:divBdr>
            <w:top w:val="none" w:sz="0" w:space="0" w:color="auto"/>
            <w:left w:val="none" w:sz="0" w:space="0" w:color="auto"/>
            <w:bottom w:val="none" w:sz="0" w:space="0" w:color="auto"/>
            <w:right w:val="none" w:sz="0" w:space="0" w:color="auto"/>
          </w:divBdr>
          <w:divsChild>
            <w:div w:id="2010912824">
              <w:marLeft w:val="0"/>
              <w:marRight w:val="0"/>
              <w:marTop w:val="0"/>
              <w:marBottom w:val="0"/>
              <w:divBdr>
                <w:top w:val="none" w:sz="0" w:space="0" w:color="auto"/>
                <w:left w:val="none" w:sz="0" w:space="0" w:color="auto"/>
                <w:bottom w:val="none" w:sz="0" w:space="0" w:color="auto"/>
                <w:right w:val="none" w:sz="0" w:space="0" w:color="auto"/>
              </w:divBdr>
              <w:divsChild>
                <w:div w:id="816192197">
                  <w:marLeft w:val="0"/>
                  <w:marRight w:val="0"/>
                  <w:marTop w:val="0"/>
                  <w:marBottom w:val="0"/>
                  <w:divBdr>
                    <w:top w:val="none" w:sz="0" w:space="0" w:color="auto"/>
                    <w:left w:val="none" w:sz="0" w:space="0" w:color="auto"/>
                    <w:bottom w:val="none" w:sz="0" w:space="0" w:color="auto"/>
                    <w:right w:val="none" w:sz="0" w:space="0" w:color="auto"/>
                  </w:divBdr>
                  <w:divsChild>
                    <w:div w:id="866257532">
                      <w:marLeft w:val="0"/>
                      <w:marRight w:val="0"/>
                      <w:marTop w:val="0"/>
                      <w:marBottom w:val="0"/>
                      <w:divBdr>
                        <w:top w:val="none" w:sz="0" w:space="0" w:color="auto"/>
                        <w:left w:val="none" w:sz="0" w:space="0" w:color="auto"/>
                        <w:bottom w:val="none" w:sz="0" w:space="0" w:color="auto"/>
                        <w:right w:val="none" w:sz="0" w:space="0" w:color="auto"/>
                      </w:divBdr>
                      <w:divsChild>
                        <w:div w:id="1355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499248">
      <w:bodyDiv w:val="1"/>
      <w:marLeft w:val="0"/>
      <w:marRight w:val="0"/>
      <w:marTop w:val="0"/>
      <w:marBottom w:val="0"/>
      <w:divBdr>
        <w:top w:val="none" w:sz="0" w:space="0" w:color="auto"/>
        <w:left w:val="none" w:sz="0" w:space="0" w:color="auto"/>
        <w:bottom w:val="none" w:sz="0" w:space="0" w:color="auto"/>
        <w:right w:val="none" w:sz="0" w:space="0" w:color="auto"/>
      </w:divBdr>
      <w:divsChild>
        <w:div w:id="765541551">
          <w:marLeft w:val="0"/>
          <w:marRight w:val="0"/>
          <w:marTop w:val="0"/>
          <w:marBottom w:val="0"/>
          <w:divBdr>
            <w:top w:val="none" w:sz="0" w:space="0" w:color="auto"/>
            <w:left w:val="none" w:sz="0" w:space="0" w:color="auto"/>
            <w:bottom w:val="none" w:sz="0" w:space="0" w:color="auto"/>
            <w:right w:val="none" w:sz="0" w:space="0" w:color="auto"/>
          </w:divBdr>
          <w:divsChild>
            <w:div w:id="1023753251">
              <w:marLeft w:val="0"/>
              <w:marRight w:val="0"/>
              <w:marTop w:val="0"/>
              <w:marBottom w:val="0"/>
              <w:divBdr>
                <w:top w:val="none" w:sz="0" w:space="0" w:color="auto"/>
                <w:left w:val="none" w:sz="0" w:space="0" w:color="auto"/>
                <w:bottom w:val="none" w:sz="0" w:space="0" w:color="auto"/>
                <w:right w:val="none" w:sz="0" w:space="0" w:color="auto"/>
              </w:divBdr>
              <w:divsChild>
                <w:div w:id="17181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6773">
      <w:bodyDiv w:val="1"/>
      <w:marLeft w:val="0"/>
      <w:marRight w:val="0"/>
      <w:marTop w:val="0"/>
      <w:marBottom w:val="0"/>
      <w:divBdr>
        <w:top w:val="none" w:sz="0" w:space="0" w:color="auto"/>
        <w:left w:val="none" w:sz="0" w:space="0" w:color="auto"/>
        <w:bottom w:val="none" w:sz="0" w:space="0" w:color="auto"/>
        <w:right w:val="none" w:sz="0" w:space="0" w:color="auto"/>
      </w:divBdr>
      <w:divsChild>
        <w:div w:id="751509688">
          <w:marLeft w:val="0"/>
          <w:marRight w:val="0"/>
          <w:marTop w:val="180"/>
          <w:marBottom w:val="0"/>
          <w:divBdr>
            <w:top w:val="none" w:sz="0" w:space="0" w:color="auto"/>
            <w:left w:val="none" w:sz="0" w:space="0" w:color="auto"/>
            <w:bottom w:val="none" w:sz="0" w:space="0" w:color="auto"/>
            <w:right w:val="none" w:sz="0" w:space="0" w:color="auto"/>
          </w:divBdr>
          <w:divsChild>
            <w:div w:id="1561398307">
              <w:marLeft w:val="3330"/>
              <w:marRight w:val="180"/>
              <w:marTop w:val="0"/>
              <w:marBottom w:val="0"/>
              <w:divBdr>
                <w:top w:val="none" w:sz="0" w:space="0" w:color="auto"/>
                <w:left w:val="none" w:sz="0" w:space="0" w:color="auto"/>
                <w:bottom w:val="none" w:sz="0" w:space="0" w:color="auto"/>
                <w:right w:val="none" w:sz="0" w:space="0" w:color="auto"/>
              </w:divBdr>
              <w:divsChild>
                <w:div w:id="1260143339">
                  <w:marLeft w:val="0"/>
                  <w:marRight w:val="0"/>
                  <w:marTop w:val="0"/>
                  <w:marBottom w:val="0"/>
                  <w:divBdr>
                    <w:top w:val="none" w:sz="0" w:space="0" w:color="auto"/>
                    <w:left w:val="none" w:sz="0" w:space="0" w:color="auto"/>
                    <w:bottom w:val="none" w:sz="0" w:space="0" w:color="auto"/>
                    <w:right w:val="none" w:sz="0" w:space="0" w:color="auto"/>
                  </w:divBdr>
                  <w:divsChild>
                    <w:div w:id="1109592987">
                      <w:marLeft w:val="0"/>
                      <w:marRight w:val="0"/>
                      <w:marTop w:val="0"/>
                      <w:marBottom w:val="0"/>
                      <w:divBdr>
                        <w:top w:val="none" w:sz="0" w:space="0" w:color="auto"/>
                        <w:left w:val="none" w:sz="0" w:space="0" w:color="auto"/>
                        <w:bottom w:val="none" w:sz="0" w:space="0" w:color="auto"/>
                        <w:right w:val="none" w:sz="0" w:space="0" w:color="auto"/>
                      </w:divBdr>
                      <w:divsChild>
                        <w:div w:id="851451758">
                          <w:marLeft w:val="0"/>
                          <w:marRight w:val="0"/>
                          <w:marTop w:val="0"/>
                          <w:marBottom w:val="0"/>
                          <w:divBdr>
                            <w:top w:val="single" w:sz="6" w:space="0" w:color="AAAAAA"/>
                            <w:left w:val="single" w:sz="6" w:space="0" w:color="AAAAAA"/>
                            <w:bottom w:val="single" w:sz="6" w:space="0" w:color="AAAAAA"/>
                            <w:right w:val="single" w:sz="6" w:space="0" w:color="AAAAAA"/>
                          </w:divBdr>
                          <w:divsChild>
                            <w:div w:id="621880324">
                              <w:marLeft w:val="0"/>
                              <w:marRight w:val="0"/>
                              <w:marTop w:val="0"/>
                              <w:marBottom w:val="0"/>
                              <w:divBdr>
                                <w:top w:val="none" w:sz="0" w:space="0" w:color="auto"/>
                                <w:left w:val="none" w:sz="0" w:space="0" w:color="auto"/>
                                <w:bottom w:val="none" w:sz="0" w:space="0" w:color="auto"/>
                                <w:right w:val="none" w:sz="0" w:space="0" w:color="auto"/>
                              </w:divBdr>
                              <w:divsChild>
                                <w:div w:id="1044794875">
                                  <w:marLeft w:val="0"/>
                                  <w:marRight w:val="0"/>
                                  <w:marTop w:val="0"/>
                                  <w:marBottom w:val="0"/>
                                  <w:divBdr>
                                    <w:top w:val="none" w:sz="0" w:space="0" w:color="auto"/>
                                    <w:left w:val="none" w:sz="0" w:space="0" w:color="auto"/>
                                    <w:bottom w:val="none" w:sz="0" w:space="0" w:color="auto"/>
                                    <w:right w:val="none" w:sz="0" w:space="0" w:color="auto"/>
                                  </w:divBdr>
                                  <w:divsChild>
                                    <w:div w:id="1264530407">
                                      <w:marLeft w:val="0"/>
                                      <w:marRight w:val="0"/>
                                      <w:marTop w:val="0"/>
                                      <w:marBottom w:val="0"/>
                                      <w:divBdr>
                                        <w:top w:val="none" w:sz="0" w:space="0" w:color="auto"/>
                                        <w:left w:val="none" w:sz="0" w:space="0" w:color="auto"/>
                                        <w:bottom w:val="none" w:sz="0" w:space="0" w:color="auto"/>
                                        <w:right w:val="none" w:sz="0" w:space="0" w:color="auto"/>
                                      </w:divBdr>
                                      <w:divsChild>
                                        <w:div w:id="1001354360">
                                          <w:marLeft w:val="0"/>
                                          <w:marRight w:val="0"/>
                                          <w:marTop w:val="0"/>
                                          <w:marBottom w:val="0"/>
                                          <w:divBdr>
                                            <w:top w:val="single" w:sz="6" w:space="12" w:color="CCCCCC"/>
                                            <w:left w:val="single" w:sz="6" w:space="0" w:color="CCCCCC"/>
                                            <w:bottom w:val="single" w:sz="6" w:space="12" w:color="CCCCCC"/>
                                            <w:right w:val="single" w:sz="2" w:space="14" w:color="CCCCCC"/>
                                          </w:divBdr>
                                          <w:divsChild>
                                            <w:div w:id="49501925">
                                              <w:marLeft w:val="0"/>
                                              <w:marRight w:val="0"/>
                                              <w:marTop w:val="0"/>
                                              <w:marBottom w:val="0"/>
                                              <w:divBdr>
                                                <w:top w:val="none" w:sz="0" w:space="0" w:color="auto"/>
                                                <w:left w:val="none" w:sz="0" w:space="0" w:color="auto"/>
                                                <w:bottom w:val="none" w:sz="0" w:space="0" w:color="auto"/>
                                                <w:right w:val="none" w:sz="0" w:space="0" w:color="auto"/>
                                              </w:divBdr>
                                              <w:divsChild>
                                                <w:div w:id="1342854156">
                                                  <w:marLeft w:val="1800"/>
                                                  <w:marRight w:val="0"/>
                                                  <w:marTop w:val="0"/>
                                                  <w:marBottom w:val="0"/>
                                                  <w:divBdr>
                                                    <w:top w:val="none" w:sz="0" w:space="0" w:color="auto"/>
                                                    <w:left w:val="none" w:sz="0" w:space="0" w:color="auto"/>
                                                    <w:bottom w:val="none" w:sz="0" w:space="0" w:color="auto"/>
                                                    <w:right w:val="none" w:sz="0" w:space="0" w:color="auto"/>
                                                  </w:divBdr>
                                                  <w:divsChild>
                                                    <w:div w:id="855189609">
                                                      <w:marLeft w:val="0"/>
                                                      <w:marRight w:val="0"/>
                                                      <w:marTop w:val="0"/>
                                                      <w:marBottom w:val="0"/>
                                                      <w:divBdr>
                                                        <w:top w:val="none" w:sz="0" w:space="0" w:color="auto"/>
                                                        <w:left w:val="none" w:sz="0" w:space="0" w:color="auto"/>
                                                        <w:bottom w:val="none" w:sz="0" w:space="0" w:color="auto"/>
                                                        <w:right w:val="none" w:sz="0" w:space="0" w:color="auto"/>
                                                      </w:divBdr>
                                                      <w:divsChild>
                                                        <w:div w:id="174136781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8989366">
                                                              <w:marLeft w:val="0"/>
                                                              <w:marRight w:val="0"/>
                                                              <w:marTop w:val="0"/>
                                                              <w:marBottom w:val="0"/>
                                                              <w:divBdr>
                                                                <w:top w:val="none" w:sz="0" w:space="0" w:color="auto"/>
                                                                <w:left w:val="none" w:sz="0" w:space="0" w:color="auto"/>
                                                                <w:bottom w:val="none" w:sz="0" w:space="0" w:color="auto"/>
                                                                <w:right w:val="none" w:sz="0" w:space="0" w:color="auto"/>
                                                              </w:divBdr>
                                                              <w:divsChild>
                                                                <w:div w:id="195965982">
                                                                  <w:marLeft w:val="0"/>
                                                                  <w:marRight w:val="0"/>
                                                                  <w:marTop w:val="0"/>
                                                                  <w:marBottom w:val="0"/>
                                                                  <w:divBdr>
                                                                    <w:top w:val="none" w:sz="0" w:space="0" w:color="auto"/>
                                                                    <w:left w:val="none" w:sz="0" w:space="0" w:color="auto"/>
                                                                    <w:bottom w:val="none" w:sz="0" w:space="0" w:color="auto"/>
                                                                    <w:right w:val="none" w:sz="0" w:space="0" w:color="auto"/>
                                                                  </w:divBdr>
                                                                  <w:divsChild>
                                                                    <w:div w:id="2123501045">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031140">
      <w:bodyDiv w:val="1"/>
      <w:marLeft w:val="0"/>
      <w:marRight w:val="0"/>
      <w:marTop w:val="0"/>
      <w:marBottom w:val="0"/>
      <w:divBdr>
        <w:top w:val="none" w:sz="0" w:space="0" w:color="auto"/>
        <w:left w:val="none" w:sz="0" w:space="0" w:color="auto"/>
        <w:bottom w:val="none" w:sz="0" w:space="0" w:color="auto"/>
        <w:right w:val="none" w:sz="0" w:space="0" w:color="auto"/>
      </w:divBdr>
      <w:divsChild>
        <w:div w:id="1138958767">
          <w:marLeft w:val="0"/>
          <w:marRight w:val="0"/>
          <w:marTop w:val="0"/>
          <w:marBottom w:val="0"/>
          <w:divBdr>
            <w:top w:val="none" w:sz="0" w:space="0" w:color="auto"/>
            <w:left w:val="none" w:sz="0" w:space="0" w:color="auto"/>
            <w:bottom w:val="none" w:sz="0" w:space="0" w:color="auto"/>
            <w:right w:val="none" w:sz="0" w:space="0" w:color="auto"/>
          </w:divBdr>
          <w:divsChild>
            <w:div w:id="929194363">
              <w:marLeft w:val="0"/>
              <w:marRight w:val="0"/>
              <w:marTop w:val="150"/>
              <w:marBottom w:val="0"/>
              <w:divBdr>
                <w:top w:val="none" w:sz="0" w:space="0" w:color="auto"/>
                <w:left w:val="none" w:sz="0" w:space="0" w:color="auto"/>
                <w:bottom w:val="none" w:sz="0" w:space="0" w:color="auto"/>
                <w:right w:val="none" w:sz="0" w:space="0" w:color="auto"/>
              </w:divBdr>
              <w:divsChild>
                <w:div w:id="908805393">
                  <w:marLeft w:val="2625"/>
                  <w:marRight w:val="0"/>
                  <w:marTop w:val="0"/>
                  <w:marBottom w:val="0"/>
                  <w:divBdr>
                    <w:top w:val="none" w:sz="0" w:space="0" w:color="auto"/>
                    <w:left w:val="none" w:sz="0" w:space="0" w:color="auto"/>
                    <w:bottom w:val="none" w:sz="0" w:space="0" w:color="auto"/>
                    <w:right w:val="none" w:sz="0" w:space="0" w:color="auto"/>
                  </w:divBdr>
                  <w:divsChild>
                    <w:div w:id="1246106420">
                      <w:marLeft w:val="0"/>
                      <w:marRight w:val="0"/>
                      <w:marTop w:val="0"/>
                      <w:marBottom w:val="0"/>
                      <w:divBdr>
                        <w:top w:val="none" w:sz="0" w:space="0" w:color="auto"/>
                        <w:left w:val="none" w:sz="0" w:space="0" w:color="auto"/>
                        <w:bottom w:val="none" w:sz="0" w:space="0" w:color="auto"/>
                        <w:right w:val="none" w:sz="0" w:space="0" w:color="auto"/>
                      </w:divBdr>
                      <w:divsChild>
                        <w:div w:id="911934680">
                          <w:marLeft w:val="0"/>
                          <w:marRight w:val="0"/>
                          <w:marTop w:val="0"/>
                          <w:marBottom w:val="0"/>
                          <w:divBdr>
                            <w:top w:val="none" w:sz="0" w:space="0" w:color="auto"/>
                            <w:left w:val="none" w:sz="0" w:space="0" w:color="auto"/>
                            <w:bottom w:val="none" w:sz="0" w:space="0" w:color="auto"/>
                            <w:right w:val="none" w:sz="0" w:space="0" w:color="auto"/>
                          </w:divBdr>
                          <w:divsChild>
                            <w:div w:id="1835801440">
                              <w:marLeft w:val="0"/>
                              <w:marRight w:val="0"/>
                              <w:marTop w:val="0"/>
                              <w:marBottom w:val="0"/>
                              <w:divBdr>
                                <w:top w:val="none" w:sz="0" w:space="0" w:color="auto"/>
                                <w:left w:val="none" w:sz="0" w:space="0" w:color="auto"/>
                                <w:bottom w:val="none" w:sz="0" w:space="0" w:color="auto"/>
                                <w:right w:val="none" w:sz="0" w:space="0" w:color="auto"/>
                              </w:divBdr>
                              <w:divsChild>
                                <w:div w:id="800803571">
                                  <w:marLeft w:val="0"/>
                                  <w:marRight w:val="0"/>
                                  <w:marTop w:val="0"/>
                                  <w:marBottom w:val="0"/>
                                  <w:divBdr>
                                    <w:top w:val="none" w:sz="0" w:space="0" w:color="auto"/>
                                    <w:left w:val="none" w:sz="0" w:space="0" w:color="auto"/>
                                    <w:bottom w:val="none" w:sz="0" w:space="0" w:color="auto"/>
                                    <w:right w:val="none" w:sz="0" w:space="0" w:color="auto"/>
                                  </w:divBdr>
                                  <w:divsChild>
                                    <w:div w:id="954293072">
                                      <w:marLeft w:val="0"/>
                                      <w:marRight w:val="0"/>
                                      <w:marTop w:val="0"/>
                                      <w:marBottom w:val="0"/>
                                      <w:divBdr>
                                        <w:top w:val="none" w:sz="0" w:space="0" w:color="auto"/>
                                        <w:left w:val="none" w:sz="0" w:space="0" w:color="auto"/>
                                        <w:bottom w:val="none" w:sz="0" w:space="0" w:color="auto"/>
                                        <w:right w:val="none" w:sz="0" w:space="0" w:color="auto"/>
                                      </w:divBdr>
                                      <w:divsChild>
                                        <w:div w:id="807088299">
                                          <w:marLeft w:val="0"/>
                                          <w:marRight w:val="0"/>
                                          <w:marTop w:val="0"/>
                                          <w:marBottom w:val="0"/>
                                          <w:divBdr>
                                            <w:top w:val="none" w:sz="0" w:space="0" w:color="auto"/>
                                            <w:left w:val="none" w:sz="0" w:space="0" w:color="auto"/>
                                            <w:bottom w:val="none" w:sz="0" w:space="0" w:color="auto"/>
                                            <w:right w:val="none" w:sz="0" w:space="0" w:color="auto"/>
                                          </w:divBdr>
                                          <w:divsChild>
                                            <w:div w:id="888734117">
                                              <w:marLeft w:val="0"/>
                                              <w:marRight w:val="0"/>
                                              <w:marTop w:val="0"/>
                                              <w:marBottom w:val="0"/>
                                              <w:divBdr>
                                                <w:top w:val="none" w:sz="0" w:space="0" w:color="auto"/>
                                                <w:left w:val="none" w:sz="0" w:space="0" w:color="auto"/>
                                                <w:bottom w:val="none" w:sz="0" w:space="0" w:color="auto"/>
                                                <w:right w:val="none" w:sz="0" w:space="0" w:color="auto"/>
                                              </w:divBdr>
                                              <w:divsChild>
                                                <w:div w:id="619578586">
                                                  <w:marLeft w:val="0"/>
                                                  <w:marRight w:val="0"/>
                                                  <w:marTop w:val="0"/>
                                                  <w:marBottom w:val="0"/>
                                                  <w:divBdr>
                                                    <w:top w:val="none" w:sz="0" w:space="0" w:color="auto"/>
                                                    <w:left w:val="none" w:sz="0" w:space="0" w:color="auto"/>
                                                    <w:bottom w:val="none" w:sz="0" w:space="0" w:color="auto"/>
                                                    <w:right w:val="none" w:sz="0" w:space="0" w:color="auto"/>
                                                  </w:divBdr>
                                                  <w:divsChild>
                                                    <w:div w:id="804128262">
                                                      <w:marLeft w:val="0"/>
                                                      <w:marRight w:val="0"/>
                                                      <w:marTop w:val="0"/>
                                                      <w:marBottom w:val="0"/>
                                                      <w:divBdr>
                                                        <w:top w:val="none" w:sz="0" w:space="0" w:color="auto"/>
                                                        <w:left w:val="none" w:sz="0" w:space="0" w:color="auto"/>
                                                        <w:bottom w:val="none" w:sz="0" w:space="0" w:color="auto"/>
                                                        <w:right w:val="none" w:sz="0" w:space="0" w:color="auto"/>
                                                      </w:divBdr>
                                                      <w:divsChild>
                                                        <w:div w:id="665666292">
                                                          <w:marLeft w:val="0"/>
                                                          <w:marRight w:val="0"/>
                                                          <w:marTop w:val="0"/>
                                                          <w:marBottom w:val="0"/>
                                                          <w:divBdr>
                                                            <w:top w:val="none" w:sz="0" w:space="0" w:color="auto"/>
                                                            <w:left w:val="none" w:sz="0" w:space="0" w:color="auto"/>
                                                            <w:bottom w:val="none" w:sz="0" w:space="0" w:color="auto"/>
                                                            <w:right w:val="none" w:sz="0" w:space="0" w:color="auto"/>
                                                          </w:divBdr>
                                                          <w:divsChild>
                                                            <w:div w:id="789860015">
                                                              <w:marLeft w:val="0"/>
                                                              <w:marRight w:val="0"/>
                                                              <w:marTop w:val="0"/>
                                                              <w:marBottom w:val="0"/>
                                                              <w:divBdr>
                                                                <w:top w:val="none" w:sz="0" w:space="0" w:color="auto"/>
                                                                <w:left w:val="none" w:sz="0" w:space="0" w:color="auto"/>
                                                                <w:bottom w:val="none" w:sz="0" w:space="0" w:color="auto"/>
                                                                <w:right w:val="none" w:sz="0" w:space="0" w:color="auto"/>
                                                              </w:divBdr>
                                                              <w:divsChild>
                                                                <w:div w:id="918710053">
                                                                  <w:marLeft w:val="0"/>
                                                                  <w:marRight w:val="0"/>
                                                                  <w:marTop w:val="0"/>
                                                                  <w:marBottom w:val="0"/>
                                                                  <w:divBdr>
                                                                    <w:top w:val="none" w:sz="0" w:space="0" w:color="auto"/>
                                                                    <w:left w:val="none" w:sz="0" w:space="0" w:color="auto"/>
                                                                    <w:bottom w:val="none" w:sz="0" w:space="0" w:color="auto"/>
                                                                    <w:right w:val="none" w:sz="0" w:space="0" w:color="auto"/>
                                                                  </w:divBdr>
                                                                  <w:divsChild>
                                                                    <w:div w:id="1263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260717">
      <w:bodyDiv w:val="1"/>
      <w:marLeft w:val="0"/>
      <w:marRight w:val="0"/>
      <w:marTop w:val="0"/>
      <w:marBottom w:val="0"/>
      <w:divBdr>
        <w:top w:val="none" w:sz="0" w:space="0" w:color="auto"/>
        <w:left w:val="none" w:sz="0" w:space="0" w:color="auto"/>
        <w:bottom w:val="none" w:sz="0" w:space="0" w:color="auto"/>
        <w:right w:val="none" w:sz="0" w:space="0" w:color="auto"/>
      </w:divBdr>
      <w:divsChild>
        <w:div w:id="2000574335">
          <w:marLeft w:val="0"/>
          <w:marRight w:val="0"/>
          <w:marTop w:val="0"/>
          <w:marBottom w:val="0"/>
          <w:divBdr>
            <w:top w:val="none" w:sz="0" w:space="0" w:color="auto"/>
            <w:left w:val="none" w:sz="0" w:space="0" w:color="auto"/>
            <w:bottom w:val="none" w:sz="0" w:space="0" w:color="auto"/>
            <w:right w:val="none" w:sz="0" w:space="0" w:color="auto"/>
          </w:divBdr>
          <w:divsChild>
            <w:div w:id="502164270">
              <w:marLeft w:val="0"/>
              <w:marRight w:val="0"/>
              <w:marTop w:val="150"/>
              <w:marBottom w:val="0"/>
              <w:divBdr>
                <w:top w:val="none" w:sz="0" w:space="0" w:color="auto"/>
                <w:left w:val="none" w:sz="0" w:space="0" w:color="auto"/>
                <w:bottom w:val="none" w:sz="0" w:space="0" w:color="auto"/>
                <w:right w:val="none" w:sz="0" w:space="0" w:color="auto"/>
              </w:divBdr>
              <w:divsChild>
                <w:div w:id="1935240194">
                  <w:marLeft w:val="2625"/>
                  <w:marRight w:val="0"/>
                  <w:marTop w:val="0"/>
                  <w:marBottom w:val="0"/>
                  <w:divBdr>
                    <w:top w:val="none" w:sz="0" w:space="0" w:color="auto"/>
                    <w:left w:val="none" w:sz="0" w:space="0" w:color="auto"/>
                    <w:bottom w:val="none" w:sz="0" w:space="0" w:color="auto"/>
                    <w:right w:val="none" w:sz="0" w:space="0" w:color="auto"/>
                  </w:divBdr>
                  <w:divsChild>
                    <w:div w:id="441606627">
                      <w:marLeft w:val="0"/>
                      <w:marRight w:val="0"/>
                      <w:marTop w:val="0"/>
                      <w:marBottom w:val="0"/>
                      <w:divBdr>
                        <w:top w:val="none" w:sz="0" w:space="0" w:color="auto"/>
                        <w:left w:val="none" w:sz="0" w:space="0" w:color="auto"/>
                        <w:bottom w:val="none" w:sz="0" w:space="0" w:color="auto"/>
                        <w:right w:val="none" w:sz="0" w:space="0" w:color="auto"/>
                      </w:divBdr>
                      <w:divsChild>
                        <w:div w:id="486285101">
                          <w:marLeft w:val="0"/>
                          <w:marRight w:val="0"/>
                          <w:marTop w:val="0"/>
                          <w:marBottom w:val="0"/>
                          <w:divBdr>
                            <w:top w:val="none" w:sz="0" w:space="0" w:color="auto"/>
                            <w:left w:val="none" w:sz="0" w:space="0" w:color="auto"/>
                            <w:bottom w:val="none" w:sz="0" w:space="0" w:color="auto"/>
                            <w:right w:val="none" w:sz="0" w:space="0" w:color="auto"/>
                          </w:divBdr>
                          <w:divsChild>
                            <w:div w:id="501042085">
                              <w:marLeft w:val="0"/>
                              <w:marRight w:val="0"/>
                              <w:marTop w:val="0"/>
                              <w:marBottom w:val="0"/>
                              <w:divBdr>
                                <w:top w:val="none" w:sz="0" w:space="0" w:color="auto"/>
                                <w:left w:val="none" w:sz="0" w:space="0" w:color="auto"/>
                                <w:bottom w:val="none" w:sz="0" w:space="0" w:color="auto"/>
                                <w:right w:val="none" w:sz="0" w:space="0" w:color="auto"/>
                              </w:divBdr>
                              <w:divsChild>
                                <w:div w:id="2131704637">
                                  <w:marLeft w:val="0"/>
                                  <w:marRight w:val="0"/>
                                  <w:marTop w:val="0"/>
                                  <w:marBottom w:val="0"/>
                                  <w:divBdr>
                                    <w:top w:val="none" w:sz="0" w:space="0" w:color="auto"/>
                                    <w:left w:val="none" w:sz="0" w:space="0" w:color="auto"/>
                                    <w:bottom w:val="none" w:sz="0" w:space="0" w:color="auto"/>
                                    <w:right w:val="none" w:sz="0" w:space="0" w:color="auto"/>
                                  </w:divBdr>
                                  <w:divsChild>
                                    <w:div w:id="1888447435">
                                      <w:marLeft w:val="0"/>
                                      <w:marRight w:val="0"/>
                                      <w:marTop w:val="0"/>
                                      <w:marBottom w:val="0"/>
                                      <w:divBdr>
                                        <w:top w:val="none" w:sz="0" w:space="0" w:color="auto"/>
                                        <w:left w:val="none" w:sz="0" w:space="0" w:color="auto"/>
                                        <w:bottom w:val="none" w:sz="0" w:space="0" w:color="auto"/>
                                        <w:right w:val="none" w:sz="0" w:space="0" w:color="auto"/>
                                      </w:divBdr>
                                      <w:divsChild>
                                        <w:div w:id="1040739712">
                                          <w:marLeft w:val="0"/>
                                          <w:marRight w:val="0"/>
                                          <w:marTop w:val="0"/>
                                          <w:marBottom w:val="0"/>
                                          <w:divBdr>
                                            <w:top w:val="none" w:sz="0" w:space="0" w:color="auto"/>
                                            <w:left w:val="none" w:sz="0" w:space="0" w:color="auto"/>
                                            <w:bottom w:val="none" w:sz="0" w:space="0" w:color="auto"/>
                                            <w:right w:val="none" w:sz="0" w:space="0" w:color="auto"/>
                                          </w:divBdr>
                                          <w:divsChild>
                                            <w:div w:id="25638337">
                                              <w:marLeft w:val="0"/>
                                              <w:marRight w:val="0"/>
                                              <w:marTop w:val="0"/>
                                              <w:marBottom w:val="0"/>
                                              <w:divBdr>
                                                <w:top w:val="none" w:sz="0" w:space="0" w:color="auto"/>
                                                <w:left w:val="none" w:sz="0" w:space="0" w:color="auto"/>
                                                <w:bottom w:val="none" w:sz="0" w:space="0" w:color="auto"/>
                                                <w:right w:val="none" w:sz="0" w:space="0" w:color="auto"/>
                                              </w:divBdr>
                                              <w:divsChild>
                                                <w:div w:id="149295485">
                                                  <w:marLeft w:val="0"/>
                                                  <w:marRight w:val="0"/>
                                                  <w:marTop w:val="0"/>
                                                  <w:marBottom w:val="0"/>
                                                  <w:divBdr>
                                                    <w:top w:val="none" w:sz="0" w:space="0" w:color="auto"/>
                                                    <w:left w:val="none" w:sz="0" w:space="0" w:color="auto"/>
                                                    <w:bottom w:val="none" w:sz="0" w:space="0" w:color="auto"/>
                                                    <w:right w:val="none" w:sz="0" w:space="0" w:color="auto"/>
                                                  </w:divBdr>
                                                  <w:divsChild>
                                                    <w:div w:id="1560625280">
                                                      <w:marLeft w:val="0"/>
                                                      <w:marRight w:val="0"/>
                                                      <w:marTop w:val="0"/>
                                                      <w:marBottom w:val="0"/>
                                                      <w:divBdr>
                                                        <w:top w:val="none" w:sz="0" w:space="0" w:color="auto"/>
                                                        <w:left w:val="none" w:sz="0" w:space="0" w:color="auto"/>
                                                        <w:bottom w:val="none" w:sz="0" w:space="0" w:color="auto"/>
                                                        <w:right w:val="none" w:sz="0" w:space="0" w:color="auto"/>
                                                      </w:divBdr>
                                                      <w:divsChild>
                                                        <w:div w:id="463936173">
                                                          <w:marLeft w:val="0"/>
                                                          <w:marRight w:val="0"/>
                                                          <w:marTop w:val="0"/>
                                                          <w:marBottom w:val="0"/>
                                                          <w:divBdr>
                                                            <w:top w:val="none" w:sz="0" w:space="0" w:color="auto"/>
                                                            <w:left w:val="none" w:sz="0" w:space="0" w:color="auto"/>
                                                            <w:bottom w:val="none" w:sz="0" w:space="0" w:color="auto"/>
                                                            <w:right w:val="none" w:sz="0" w:space="0" w:color="auto"/>
                                                          </w:divBdr>
                                                          <w:divsChild>
                                                            <w:div w:id="1574004974">
                                                              <w:marLeft w:val="0"/>
                                                              <w:marRight w:val="0"/>
                                                              <w:marTop w:val="0"/>
                                                              <w:marBottom w:val="0"/>
                                                              <w:divBdr>
                                                                <w:top w:val="none" w:sz="0" w:space="0" w:color="auto"/>
                                                                <w:left w:val="none" w:sz="0" w:space="0" w:color="auto"/>
                                                                <w:bottom w:val="none" w:sz="0" w:space="0" w:color="auto"/>
                                                                <w:right w:val="none" w:sz="0" w:space="0" w:color="auto"/>
                                                              </w:divBdr>
                                                              <w:divsChild>
                                                                <w:div w:id="1267618894">
                                                                  <w:marLeft w:val="0"/>
                                                                  <w:marRight w:val="0"/>
                                                                  <w:marTop w:val="0"/>
                                                                  <w:marBottom w:val="0"/>
                                                                  <w:divBdr>
                                                                    <w:top w:val="none" w:sz="0" w:space="0" w:color="auto"/>
                                                                    <w:left w:val="none" w:sz="0" w:space="0" w:color="auto"/>
                                                                    <w:bottom w:val="none" w:sz="0" w:space="0" w:color="auto"/>
                                                                    <w:right w:val="none" w:sz="0" w:space="0" w:color="auto"/>
                                                                  </w:divBdr>
                                                                  <w:divsChild>
                                                                    <w:div w:id="5592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5B73-574E-134B-B369-7A5668CB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Greene</dc:creator>
  <cp:keywords/>
  <dc:description/>
  <cp:lastModifiedBy>Jo Greene</cp:lastModifiedBy>
  <cp:revision>3</cp:revision>
  <cp:lastPrinted>2014-02-10T10:15:00Z</cp:lastPrinted>
  <dcterms:created xsi:type="dcterms:W3CDTF">2014-07-22T12:14:00Z</dcterms:created>
  <dcterms:modified xsi:type="dcterms:W3CDTF">2014-07-22T12:15:00Z</dcterms:modified>
</cp:coreProperties>
</file>